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630" w:rsidRPr="001E22F7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1E22F7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Конкурсное задание № 2</w:t>
      </w:r>
    </w:p>
    <w:p w:rsidR="00E44630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«Ребята с нашего двора»</w:t>
      </w:r>
    </w:p>
    <w:p w:rsidR="00E44630" w:rsidRPr="001E22F7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7C7A3F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(Отдых и оздоровление детей города в каникулярное время)</w:t>
      </w:r>
    </w:p>
    <w:p w:rsidR="00E44630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Pr="001E22F7" w:rsidRDefault="00E44630" w:rsidP="00E44630">
      <w:pPr>
        <w:pStyle w:val="a3"/>
        <w:numPr>
          <w:ilvl w:val="1"/>
          <w:numId w:val="2"/>
        </w:numPr>
        <w:spacing w:after="0" w:line="240" w:lineRule="auto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1E22F7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Муниципальный проект</w:t>
      </w:r>
    </w:p>
    <w:p w:rsidR="00E44630" w:rsidRPr="001E22F7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1E22F7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«Летние чтения «Книга и спорт – движение вперед!»</w:t>
      </w:r>
    </w:p>
    <w:p w:rsidR="00E44630" w:rsidRPr="001E22F7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Лето – замечательная пора. Это смех, улыбки и просто хорошее настроение, а еще – это время читать! Читать самые лучшие и самые интересные книги!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4 июня в библиотеках города состоялась презентация программы летних чтений «Книга! Спорт! Игра! Ура!». Девиз летних чтений-2018 - "Книга и спорт – движение вперед!". В презентации приняли участие более 350 человек. 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центральной библиотеке им. Ю. Гагарина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 работу шахматный лагерь. В первый день работы лагеря работники библиотеки провели игру – Шахматное поле чудес, в ходе которой участники игры узнали интересные факты из истории шахмат. Далее ребята узнали, как назывались шахматные фигуры и сама игра в древности; какой вид спорта называют "шахматами на льду"; какой герой Э. Успенского любил играть в шахматы и многое другое.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библиотеке им. Н. </w:t>
      </w:r>
      <w:proofErr w:type="spellStart"/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Полоруссова-Шелеби</w:t>
      </w:r>
      <w:proofErr w:type="spellEnd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ребята отправились в страну </w:t>
      </w:r>
      <w:proofErr w:type="spellStart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Спортландию</w:t>
      </w:r>
      <w:proofErr w:type="spellEnd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, где их ждали веселые игры, занимательные викторины и конкурсы.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библиотеке им. П. </w:t>
      </w:r>
      <w:proofErr w:type="spellStart"/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Хузангая</w:t>
      </w:r>
      <w:proofErr w:type="spellEnd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юным поклонникам спорта была предложена интеллектуальная викторина на спортивную тему, где они вспомнили пословицы и песни о спорте; виды спорта; отгадывали загадки и анаграммы о спортивном инвентаре.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библиотеке семейного чтения им. А. Николаева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провели увлекательную литературно-спортивную игру "В поисках похищенного солнечного дня".  Для ребят были подготовлены познавательные литературные викторины, спортивные задания и весёлые подвижные игры.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библиотеку им. С. Маршака 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ребята пришли на праздник «Веселые старты книжного лета», которая на лето открывает книжную Академию плавания. Право торжественно открыть Академию плавания и перерезать символическую ленточку предоставили неоднократной чемпионке Чувашской Республики, чемпионке Приволжского федерального округа по плаванию Ольге Юрьевне </w:t>
      </w:r>
      <w:proofErr w:type="spellStart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Витвицкой</w:t>
      </w:r>
      <w:proofErr w:type="spellEnd"/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>. Будущие чемпионы совершили «Разминку со звездой» и затем приняли участие в тренировочных сборах ума и ловкости. Юные читатели имели возможность сдать норму «ГТО по-книжному» - прочитать на скорость отрывок из книги за 1 минуту, вспомнить главные спортивные соревнования на Земле - Олимпийские игры и угадать континенты-участники по цвету олимпийских колец.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детско-юношеской библиотеке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ребята побывали на "спортивных объектах", сформированных в библиотеках города: в "Тренировочном хоккейном центре", "Школе силовой борьбы", "Центре футбольной подготовки" и др. На каждом этапе эстафеты выполняли задания на смелость, ловкость, дружбу и взаимовыручку: разгадывали загадки из "шахматной шкатулки" и "пиратской бутылки", отвечали на вопросы "лошадиной" и "силовой" викторин, поиграли в "итальянский футбол", побывали на "ипподроме".</w:t>
      </w:r>
    </w:p>
    <w:p w:rsidR="00E44630" w:rsidRPr="00F677A5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677A5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 библиотеке им. Н. Носова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рассказали о "лыжно-спортивном комплексе" библиотеки. Ребята рассказали о своих любимых видах спорта, отвечали на вопросы </w:t>
      </w:r>
      <w:r w:rsidRPr="00F677A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викторины, отгадали интерактивный кроссворд и сыграли в игру "Спортивный крокодил".</w:t>
      </w:r>
    </w:p>
    <w:p w:rsidR="00E44630" w:rsidRDefault="0050165D" w:rsidP="00E44630">
      <w:pPr>
        <w:spacing w:after="0" w:line="240" w:lineRule="auto"/>
        <w:rPr>
          <w:rStyle w:val="a4"/>
          <w:rFonts w:ascii="Times New Roman" w:hAnsi="Times New Roman" w:cs="Times New Roman"/>
          <w:sz w:val="26"/>
          <w:szCs w:val="26"/>
        </w:rPr>
      </w:pPr>
      <w:hyperlink r:id="rId5" w:history="1">
        <w:r w:rsidR="00E44630" w:rsidRPr="00F677A5">
          <w:rPr>
            <w:rStyle w:val="a4"/>
            <w:rFonts w:ascii="Times New Roman" w:hAnsi="Times New Roman" w:cs="Times New Roman"/>
            <w:sz w:val="26"/>
            <w:szCs w:val="26"/>
          </w:rPr>
          <w:t>http://gov.cap.ru/Info.aspx?type=news&amp;id=3869829&amp;gov_id=82</w:t>
        </w:r>
      </w:hyperlink>
    </w:p>
    <w:p w:rsidR="00E44630" w:rsidRPr="00F677A5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77C6EC5" wp14:editId="3BB23B8E">
            <wp:extent cx="5836356" cy="2483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703" cy="247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C617F5" w:rsidRDefault="00E44630" w:rsidP="00E44630">
      <w:pPr>
        <w:spacing w:after="0" w:line="240" w:lineRule="auto"/>
        <w:rPr>
          <w:rFonts w:ascii="Times New Roman" w:hAnsi="Times New Roman" w:cs="Times New Roman"/>
          <w:sz w:val="16"/>
          <w:szCs w:val="26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64210AE" wp14:editId="4F86A24D">
            <wp:extent cx="2947387" cy="19480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850" cy="194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B0D4710" wp14:editId="476C264D">
            <wp:extent cx="2947387" cy="19480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44" cy="19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C617F5" w:rsidRDefault="00E44630" w:rsidP="00E44630">
      <w:pPr>
        <w:spacing w:after="0" w:line="240" w:lineRule="auto"/>
        <w:rPr>
          <w:rFonts w:ascii="Times New Roman" w:hAnsi="Times New Roman" w:cs="Times New Roman"/>
          <w:sz w:val="20"/>
          <w:szCs w:val="26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4083B0" wp14:editId="4608A132">
            <wp:extent cx="2732692" cy="18367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299" cy="18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41CE616" wp14:editId="73B3C9EF">
            <wp:extent cx="2926757" cy="1828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134" cy="18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F677A5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44630" w:rsidRPr="00F677A5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B07272" wp14:editId="52236A56">
            <wp:extent cx="2830665" cy="1884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319" cy="18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3B346E0" wp14:editId="7FB2CCD9">
            <wp:extent cx="2735248" cy="18842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53" cy="188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F677A5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Pr="00F677A5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A86A018" wp14:editId="69B85F9B">
            <wp:extent cx="2720623" cy="202672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67" cy="202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38A190" wp14:editId="549AEC80">
            <wp:extent cx="2720622" cy="2019432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629" cy="20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F677A5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56CEF02" wp14:editId="1F1A1F2F">
            <wp:extent cx="2646004" cy="1761067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493" cy="176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F677A5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82B006D" wp14:editId="34BC31D6">
            <wp:extent cx="2679925" cy="1783644"/>
            <wp:effectExtent l="0" t="0" r="635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20" cy="178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F677A5" w:rsidRDefault="00E44630" w:rsidP="00E4463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Default="00E44630" w:rsidP="00E44630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«Мой любимый дворик»</w:t>
      </w:r>
    </w:p>
    <w:p w:rsidR="00E44630" w:rsidRDefault="00E44630" w:rsidP="00E44630">
      <w:pPr>
        <w:pStyle w:val="a3"/>
        <w:spacing w:after="0" w:line="240" w:lineRule="auto"/>
        <w:ind w:left="0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летний период,</w:t>
      </w:r>
      <w:r w:rsidRPr="0017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рамках празднования Дня города во всех микрорайонах города состоялись дворовые праздники.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 микрорайоне ТОС «Интернационалист» состоялся праздник «Мой любимый дворик». </w:t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Задолго до назначенного времени во двор домов Воинов-Интернационалистов, 11 и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Винокурова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84, 86, услышав музыку, стали подбегать дети, которые решили помочь организаторам устанавливать необходимое для мероприятия музыкальное оборудование, надувать и развешивать воздушные шары. Ближе к началу праздника на дворовую площадку подошли дети помладше со своими родителями, бабушками и дедушками. Пришли на торжество и воспитанники детских садов № 2 «Калинка» и  № 7 «Березка во главе с заведующими и воспитателями, а также родителями.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Праздник собрал более 250 человек. Зрители очень тепло встретили творческие выступления воспитанников детских  садов, подпевали и подтанцовывали вместе с ними. Зарядку с собравшимися провела хореограф школы искусств Оксана Смирнова, зарядив всех  положительными эмоциями. 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Всех участников праздника приветствовала глава администрации города </w:t>
      </w:r>
      <w:r w:rsidRPr="0017767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Ольга Чепрасова</w:t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которая отметила, что в городе проживает много талантливых и добрых людей, вносящих свой посильный вклад в строительство домов, благоустройство улиц и дворов всеми любимого города Новочебоксарска. Она пожелала всем крепкого здоровья, благополучия и успехов во всем. К поздравлениям главы администрации присоединилась  депутат НГСД </w:t>
      </w:r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Ольга Петрова</w:t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Гостями праздника были заместитель главы администрации </w:t>
      </w:r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Ольга </w:t>
      </w:r>
      <w:proofErr w:type="spellStart"/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Матина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руководитель Аппарата НГСД </w:t>
      </w:r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Татьяна </w:t>
      </w:r>
      <w:proofErr w:type="spellStart"/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Таловеренко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начальник отдела ЗАГС </w:t>
      </w:r>
      <w:r w:rsidRPr="0017767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Татьяна Тимофеева и другие официальные лица</w:t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выступления почетных гостей прошла церемонии награждения. Благодарственными письмами главы администрации города наградили в этот вечер супружеские пары Никифоровых Ивана Петровича и Нины Алексеевны, живущих в браке 52 года, Яковлевых Александра Анатольевича и Любови Николаевны, семейный стаж которых составляет 40 лет, Орловых Юрия Васильевича и Татьяны Михайловны (стаж 37 лет),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Фархаевых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Рината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Загрутдиновича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Ольги Николаевны (стаж 26 лет), Власенко Валерия Павловича и Людмилы Андреевны (стаж 37 лет) и Ванюшиных Николая Владимировича и Людмилы Витальевны, живущих вместе 24 года. Поздравления получили победители конкурса цветоводов «Лучшая клумба микрорайона».  </w:t>
      </w:r>
    </w:p>
    <w:p w:rsidR="00E44630" w:rsidRPr="0017767F" w:rsidRDefault="00E44630" w:rsidP="00E4463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Далее в программе дворового праздника были спортивные состязания для детей. А сколько положительных эмоций получили присутствующие после  выступления фольклорного ансамбля учащихся и педагогов музыкальной школы «Реченька»! Яркие костюмы и  звонкие голоса артистов завораживали всех зрителей.</w:t>
      </w:r>
    </w:p>
    <w:p w:rsidR="00E44630" w:rsidRPr="0017767F" w:rsidRDefault="00E44630" w:rsidP="00E4463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Праздник двора в ТОС «Интернационалист» получился ярким, красочным, запоминающимся. По мнению всех его зрителей, он удался на славу!</w:t>
      </w:r>
    </w:p>
    <w:p w:rsidR="00E44630" w:rsidRPr="0017767F" w:rsidRDefault="00E44630" w:rsidP="00E4463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0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2835A41" wp14:editId="042A17B4">
            <wp:extent cx="2873477" cy="191452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46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942" cy="191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DDC0EB0" wp14:editId="5E2C4C8C">
            <wp:extent cx="2876550" cy="1916572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17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013" cy="191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5AFD0E6" wp14:editId="54EDF7CC">
            <wp:extent cx="2832202" cy="20097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4" cy="201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</w:t>
      </w:r>
      <w:r w:rsidRPr="0017767F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8482AB2" wp14:editId="139AC37C">
            <wp:extent cx="2943225" cy="2018146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384" cy="20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1631F08A" wp14:editId="14E5894B">
            <wp:extent cx="3037456" cy="202377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992" cy="20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 w:rsidRPr="0017767F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4D0CDB3" wp14:editId="1970227F">
            <wp:extent cx="2782957" cy="20871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762" cy="2084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Такие праздники для детей и взрослых жителей состоялись во всех микрорайонах города:</w:t>
      </w:r>
    </w:p>
    <w:p w:rsidR="00E44630" w:rsidRPr="0017767F" w:rsidRDefault="0050165D" w:rsidP="00E44630">
      <w:pPr>
        <w:spacing w:after="0" w:line="240" w:lineRule="auto"/>
        <w:rPr>
          <w:rFonts w:ascii="Times New Roman" w:hAnsi="Times New Roman" w:cs="Times New Roman"/>
          <w:color w:val="0000FF" w:themeColor="hyperlink"/>
          <w:sz w:val="26"/>
          <w:szCs w:val="26"/>
          <w:u w:val="single"/>
        </w:rPr>
      </w:pPr>
      <w:hyperlink r:id="rId23" w:history="1">
        <w:r w:rsidR="00E44630" w:rsidRPr="0017767F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http://gov.cap.ru/Info.aspx?type=news&amp;id=3923419&amp;gov_id=82</w:t>
        </w:r>
      </w:hyperlink>
    </w:p>
    <w:p w:rsidR="00E44630" w:rsidRPr="0017767F" w:rsidRDefault="0050165D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24" w:history="1">
        <w:r w:rsidR="00E44630" w:rsidRPr="0017767F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http://gov.cap.ru/Info.aspx?type=news&amp;id=3924251&amp;gov_id=82</w:t>
        </w:r>
      </w:hyperlink>
    </w:p>
    <w:p w:rsidR="00E44630" w:rsidRPr="0017767F" w:rsidRDefault="0050165D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25" w:history="1">
        <w:r w:rsidR="00E44630" w:rsidRPr="0017767F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http://gov.cap.ru/Info.aspx?type=news&amp;id=3924510&amp;gov_id=877</w:t>
        </w:r>
      </w:hyperlink>
    </w:p>
    <w:p w:rsidR="00E44630" w:rsidRDefault="0050165D" w:rsidP="00E44630">
      <w:pPr>
        <w:spacing w:after="0" w:line="240" w:lineRule="auto"/>
        <w:rPr>
          <w:rFonts w:ascii="Times New Roman" w:hAnsi="Times New Roman" w:cs="Times New Roman"/>
          <w:color w:val="0000FF" w:themeColor="hyperlink"/>
          <w:sz w:val="26"/>
          <w:szCs w:val="26"/>
          <w:u w:val="single"/>
        </w:rPr>
      </w:pPr>
      <w:hyperlink r:id="rId26" w:history="1">
        <w:r w:rsidR="00E44630" w:rsidRPr="0017767F">
          <w:rPr>
            <w:rFonts w:ascii="Times New Roman" w:hAnsi="Times New Roman" w:cs="Times New Roman"/>
            <w:color w:val="0000FF" w:themeColor="hyperlink"/>
            <w:sz w:val="26"/>
            <w:szCs w:val="26"/>
            <w:u w:val="single"/>
          </w:rPr>
          <w:t>http://gov.cap.ru/Info.aspx?type=news&amp;id=3923944&amp;gov_id=82</w:t>
        </w:r>
      </w:hyperlink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767F">
        <w:rPr>
          <w:rFonts w:ascii="Times New Roman" w:hAnsi="Times New Roman" w:cs="Times New Roman"/>
          <w:sz w:val="26"/>
          <w:szCs w:val="26"/>
        </w:rPr>
        <w:t xml:space="preserve">   </w:t>
      </w: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5F8023" wp14:editId="57C3B0AE">
            <wp:extent cx="5667375" cy="3048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1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348" cy="304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73507AA" wp14:editId="7873E171">
            <wp:extent cx="3016437" cy="2009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680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826" cy="200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67F">
        <w:rPr>
          <w:rFonts w:ascii="Times New Roman" w:hAnsi="Times New Roman" w:cs="Times New Roman"/>
          <w:sz w:val="26"/>
          <w:szCs w:val="26"/>
        </w:rPr>
        <w:t xml:space="preserve">  </w:t>
      </w: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9CA058" wp14:editId="63BFFFD9">
            <wp:extent cx="2819400" cy="200969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995" cy="20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C455318" wp14:editId="6A919B0E">
            <wp:extent cx="2870302" cy="2047875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029" cy="205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767F">
        <w:rPr>
          <w:rFonts w:ascii="Times New Roman" w:hAnsi="Times New Roman" w:cs="Times New Roman"/>
          <w:sz w:val="26"/>
          <w:szCs w:val="26"/>
        </w:rPr>
        <w:t xml:space="preserve"> </w:t>
      </w:r>
      <w:r w:rsidRPr="0017767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F65208" wp14:editId="7AB5F6F6">
            <wp:extent cx="3019078" cy="20478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047" cy="204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Pr="0017767F" w:rsidRDefault="00E44630" w:rsidP="00E4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44630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Pr="0017767F" w:rsidRDefault="00E44630" w:rsidP="00E44630">
      <w:pPr>
        <w:pStyle w:val="a3"/>
        <w:numPr>
          <w:ilvl w:val="1"/>
          <w:numId w:val="2"/>
        </w:numPr>
        <w:spacing w:after="0" w:line="240" w:lineRule="auto"/>
        <w:ind w:left="0" w:firstLine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 w:rsidRPr="0017767F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«Вымпел» воспитывает патриотов</w:t>
      </w:r>
    </w:p>
    <w:p w:rsidR="00E44630" w:rsidRPr="0017767F" w:rsidRDefault="00E44630" w:rsidP="00E44630">
      <w:pPr>
        <w:pStyle w:val="a3"/>
        <w:spacing w:after="0" w:line="240" w:lineRule="auto"/>
        <w:ind w:left="0"/>
        <w:rPr>
          <w:rFonts w:ascii="Garamond" w:eastAsia="Times New Roman" w:hAnsi="Garamond" w:cs="Times New Roman"/>
          <w:b/>
          <w:color w:val="0000FF"/>
          <w:szCs w:val="25"/>
          <w:lang w:eastAsia="ru-RU"/>
        </w:rPr>
      </w:pPr>
    </w:p>
    <w:p w:rsidR="00E44630" w:rsidRPr="0017767F" w:rsidRDefault="00E44630" w:rsidP="00E4463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Контакты:</w:t>
      </w:r>
    </w:p>
    <w:p w:rsidR="00E44630" w:rsidRPr="0017767F" w:rsidRDefault="00E44630" w:rsidP="00E4463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429956, Чувашская Республика, город Новочебоксарск, улица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Винокурова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, дом 14.</w:t>
      </w:r>
    </w:p>
    <w:p w:rsidR="00E44630" w:rsidRPr="0017767F" w:rsidRDefault="00E44630" w:rsidP="00E4463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Тел.: 8 (8352) 60-04-00</w:t>
      </w:r>
    </w:p>
    <w:p w:rsidR="00E44630" w:rsidRPr="0017767F" w:rsidRDefault="00E44630" w:rsidP="00E4463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Электронная почта: vps.vimpel@mail.ru</w:t>
      </w:r>
    </w:p>
    <w:p w:rsidR="00E44630" w:rsidRPr="0017767F" w:rsidRDefault="00E44630" w:rsidP="00E44630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Председатель Правления - Тимофеев Андрей Александрович</w:t>
      </w:r>
    </w:p>
    <w:p w:rsidR="00E44630" w:rsidRPr="0017767F" w:rsidRDefault="00E44630" w:rsidP="00E44630">
      <w:pPr>
        <w:spacing w:after="0" w:line="240" w:lineRule="auto"/>
        <w:ind w:left="4111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Чувашская Республиканская общественная организация «Военно-патриотическое сообщество «Вымпел» создана в 2016 году в целях содействия развитию, пропаганде и популяризации военно-патриотического, спортивного, этического воспитания молодежи, повышения роли физической культуры, спорта и военной службы.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Сегодня это одна из ведущих организаций города Новочебоксарска по патриотическому воспитанию детей и молодежи. Организация: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активно занимается работой по организации патриотического (военно-патриотического) воспитания подростков; 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сотрудничает с ветеранскими, школьными, студенческими и иными организациями в интересах военно-патриотического воспитания,  развития военно-технических, военно-прикладных видов спорта и технического творчества молодежи; 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в рамках Всероссийского военно-патриотического движения «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Юнармия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» организует мероприятия по воспитанию  юных патриотов России;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ведет работу по развитию детско-юношеского спорта;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организует и участвует в военно-патриотических и спортивно-массовых мероприятиях, в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т.ч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полевые оборонно-спортивные лагерях; 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активно вовлекает молодёжь и школьников в занятия техническими, военно-прикладными видами спорта и создание условий для формирования у них готовности к защите Отечества;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сотрудничает с МВД по Чувашской Республике, отделом Федеральной службы войск национальной гвардии Российской Федерации по Чувашской Республике, ГУ МЧС России по Чувашской Республике, БУ Центром медицины и катастроф  и др.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 отчетный период проведено более 70 занятий с молодежью города Новочебоксарска и Чебоксары. 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C32F99E" wp14:editId="4A9F0E12">
            <wp:extent cx="2814955" cy="1876425"/>
            <wp:effectExtent l="0" t="0" r="0" b="0"/>
            <wp:docPr id="23" name="Рисунок 23" descr="yp7olvjce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p7olvjcewo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2EBA320" wp14:editId="34DDF39E">
            <wp:extent cx="2966085" cy="1860550"/>
            <wp:effectExtent l="0" t="0" r="0" b="0"/>
            <wp:docPr id="24" name="Рисунок 24" descr="maxres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xresdefault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настоящее время в списках 120 воспитанников в возрасте от 9 до 18 лет, которые  системно посещают занятия на еженедельной основе, в выходные дни. </w:t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Особое внимание уделяется подросткам, направленным в организацию муниципальной комиссией по делам несовершеннолетних и школьными советами профилактики. </w:t>
      </w:r>
    </w:p>
    <w:p w:rsidR="00E44630" w:rsidRPr="0017767F" w:rsidRDefault="00E44630" w:rsidP="00E446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Тематика занятий: </w:t>
      </w:r>
    </w:p>
    <w:p w:rsidR="00E44630" w:rsidRPr="0017767F" w:rsidRDefault="00E44630" w:rsidP="00E446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основы допризывной подготовки;</w:t>
      </w:r>
    </w:p>
    <w:p w:rsidR="00E44630" w:rsidRPr="0017767F" w:rsidRDefault="00E44630" w:rsidP="00E446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основы выживания (Топография и ориентирование на местности, Оказание первой медицинской помощи, Выживание);</w:t>
      </w:r>
    </w:p>
    <w:p w:rsidR="00E44630" w:rsidRPr="0017767F" w:rsidRDefault="00E44630" w:rsidP="00E446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спортивная и силовая подготовка (Бокс, кикбоксинг, рукопашный бой,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кросфит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, легкая атлетика, самооборона, подготовка к сдаче ГТО);</w:t>
      </w:r>
    </w:p>
    <w:p w:rsidR="00E44630" w:rsidRPr="0017767F" w:rsidRDefault="00E44630" w:rsidP="00E4463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- духовно-нравственное воспитание.</w:t>
      </w:r>
    </w:p>
    <w:p w:rsidR="00E44630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Главный упор на занятиях делается на развитие физических возможностей и морально-патриотических чувств. Очень эффективны полевые выходы (походы, экспедиции, выездные лагеря в период летних каникул). Именно это стало главной задачей</w:t>
      </w:r>
      <w:r w:rsidRPr="00D348E1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2018 год. Полевой </w:t>
      </w:r>
      <w:proofErr w:type="spellStart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военно</w:t>
      </w:r>
      <w:proofErr w:type="spellEnd"/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патриотический лагерь имеет очевидные преимущества активного отдыха, дает подросткам возможность окунуться в армейскую жизнь и привлекает подростков с разными интересами.</w:t>
      </w:r>
    </w:p>
    <w:p w:rsidR="00E44630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C617F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В период летних каникул 2018 года 24 воспитанника «Вымпела» провели целую смену в муниципальном загородном оздоровительном лагере «Звездочка».</w:t>
      </w:r>
    </w:p>
    <w:p w:rsidR="00E44630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CFA9EB1" wp14:editId="35A6F87E">
            <wp:extent cx="2835964" cy="21269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34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180" cy="213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197CDEB" wp14:editId="17C3898A">
            <wp:extent cx="2830665" cy="212299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48.JPG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523" cy="21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lastRenderedPageBreak/>
        <w:drawing>
          <wp:inline distT="0" distB="0" distL="0" distR="0" wp14:anchorId="65CC4CD4" wp14:editId="69AC4C76">
            <wp:extent cx="2902226" cy="217666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7.JPG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81" cy="217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11FE36D8" wp14:editId="608AA621">
            <wp:extent cx="2923429" cy="219257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4.JPG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85" cy="21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>Данное направление работы помогает воспитать у детей дисциплинированность, чувство ответственности, научит преодолевать трудности, повысит выносливость, поспособствует улучшению физического и психического здоровья.</w:t>
      </w:r>
    </w:p>
    <w:p w:rsidR="00E44630" w:rsidRPr="0017767F" w:rsidRDefault="00E44630" w:rsidP="00E4463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Во время бесед у костра, песен под гитару, встреч с ветеранами подростки начинают понимать, что такое честь и доблесть, как вести себя в той или иной ситуации. Они чувствуют себя членами большой и дружной семьи, где их поддержат, помогут и дадут совет. «Вымпел» – это братство, где каждый ощущает как поддержку, так и ответственность. </w:t>
      </w:r>
    </w:p>
    <w:p w:rsidR="00E44630" w:rsidRPr="0017767F" w:rsidRDefault="00E44630" w:rsidP="00E44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17767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«Вымпел» создан чтобы было что противопоставить движению «улицы».  Верим, что ребята, которые прошли «Вымпел», встали на правильный путь и всегда оставались достойными людьми. </w:t>
      </w:r>
    </w:p>
    <w:p w:rsidR="00E44630" w:rsidRPr="0017767F" w:rsidRDefault="00E44630" w:rsidP="00E44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B35265A" wp14:editId="010D12DB">
            <wp:extent cx="2584450" cy="2003425"/>
            <wp:effectExtent l="0" t="0" r="0" b="0"/>
            <wp:docPr id="29" name="Рисунок 29" descr="1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232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D990BF6" wp14:editId="236CC33F">
            <wp:extent cx="2695575" cy="2019935"/>
            <wp:effectExtent l="0" t="0" r="0" b="0"/>
            <wp:docPr id="30" name="Рисунок 30" descr="fjel80-0mp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jel80-0mpc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4548FF30" wp14:editId="1C72B433">
            <wp:extent cx="2727325" cy="1812925"/>
            <wp:effectExtent l="0" t="0" r="0" b="0"/>
            <wp:docPr id="31" name="Рисунок 31" descr="i4YW9ZF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4YW9ZFCU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7777C13F" wp14:editId="483D7AFB">
            <wp:extent cx="2679700" cy="1781175"/>
            <wp:effectExtent l="0" t="0" r="0" b="0"/>
            <wp:docPr id="32" name="Рисунок 32" descr="img_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35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3E541658" wp14:editId="3AEA0962">
            <wp:extent cx="2830830" cy="1884680"/>
            <wp:effectExtent l="0" t="0" r="0" b="0"/>
            <wp:docPr id="33" name="Рисунок 33" descr="img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76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767F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F76BF28" wp14:editId="4990311B">
            <wp:extent cx="2846705" cy="1892300"/>
            <wp:effectExtent l="0" t="0" r="0" b="0"/>
            <wp:docPr id="34" name="Рисунок 34" descr="img_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0108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Pr="0017767F" w:rsidRDefault="00E44630" w:rsidP="00E446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E44630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</w:p>
    <w:p w:rsidR="00E44630" w:rsidRDefault="00E44630" w:rsidP="00E44630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lang w:eastAsia="ru-RU" w:bidi="hi-IN"/>
        </w:rPr>
      </w:pPr>
    </w:p>
    <w:p w:rsidR="00E44630" w:rsidRPr="005E65DB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8</w:t>
      </w:r>
      <w:r w:rsidRPr="005E65DB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.4. Ура, каникулы!</w:t>
      </w:r>
    </w:p>
    <w:p w:rsidR="00E44630" w:rsidRPr="00A45848" w:rsidRDefault="00E44630" w:rsidP="00E44630">
      <w:pPr>
        <w:pStyle w:val="a3"/>
        <w:spacing w:after="0" w:line="240" w:lineRule="auto"/>
        <w:ind w:left="0"/>
        <w:jc w:val="center"/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</w:pP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 xml:space="preserve"> </w:t>
      </w:r>
      <w:r w:rsidRPr="00A45848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Отдых и оздоровление обучающихся общеобразовательных организаций г. Новочебок</w:t>
      </w:r>
      <w:r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>сарска в каникулярное время 2018</w:t>
      </w:r>
      <w:r w:rsidRPr="00A45848">
        <w:rPr>
          <w:rFonts w:ascii="Garamond" w:eastAsia="Times New Roman" w:hAnsi="Garamond" w:cs="Times New Roman"/>
          <w:b/>
          <w:color w:val="0000FF"/>
          <w:sz w:val="32"/>
          <w:szCs w:val="25"/>
          <w:lang w:eastAsia="ru-RU"/>
        </w:rPr>
        <w:t xml:space="preserve"> г.</w:t>
      </w:r>
    </w:p>
    <w:p w:rsidR="00E44630" w:rsidRPr="00255C66" w:rsidRDefault="00E44630" w:rsidP="00E44630">
      <w:pPr>
        <w:spacing w:after="0" w:line="240" w:lineRule="auto"/>
        <w:jc w:val="center"/>
        <w:rPr>
          <w:rFonts w:ascii="Monotype Corsiva" w:hAnsi="Monotype Corsiva" w:cs="Times New Roman"/>
          <w:b/>
          <w:color w:val="0070C0"/>
          <w:sz w:val="32"/>
          <w:szCs w:val="25"/>
        </w:rPr>
      </w:pPr>
    </w:p>
    <w:p w:rsidR="00E44630" w:rsidRPr="00255C66" w:rsidRDefault="00E44630" w:rsidP="00E44630">
      <w:pPr>
        <w:spacing w:after="0"/>
        <w:ind w:firstLine="851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Охват летним отдыхом в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году составил </w:t>
      </w:r>
      <w:r w:rsidRPr="00255C66">
        <w:rPr>
          <w:rFonts w:ascii="Times New Roman" w:hAnsi="Times New Roman" w:cs="Times New Roman"/>
          <w:b/>
          <w:sz w:val="25"/>
          <w:szCs w:val="25"/>
          <w:u w:val="single"/>
        </w:rPr>
        <w:t>4</w:t>
      </w:r>
      <w:r>
        <w:rPr>
          <w:rFonts w:ascii="Times New Roman" w:hAnsi="Times New Roman" w:cs="Times New Roman"/>
          <w:b/>
          <w:sz w:val="25"/>
          <w:szCs w:val="25"/>
          <w:u w:val="single"/>
        </w:rPr>
        <w:t xml:space="preserve"> 517</w:t>
      </w:r>
      <w:r w:rsidRPr="00255C66">
        <w:rPr>
          <w:rFonts w:ascii="Times New Roman" w:hAnsi="Times New Roman" w:cs="Times New Roman"/>
          <w:sz w:val="25"/>
          <w:szCs w:val="25"/>
        </w:rPr>
        <w:t xml:space="preserve"> чел. – 31% от общего числа обучающихся школьного возраста города Новочебоксарска. С учетом трудоустройства охват организованными видами отдыха и занятости несовершеннолетних составил </w:t>
      </w:r>
      <w:r w:rsidRPr="00255C66">
        <w:rPr>
          <w:rFonts w:ascii="Times New Roman" w:hAnsi="Times New Roman" w:cs="Times New Roman"/>
          <w:b/>
          <w:sz w:val="25"/>
          <w:szCs w:val="25"/>
          <w:u w:val="single"/>
        </w:rPr>
        <w:t>4</w:t>
      </w:r>
      <w:r>
        <w:rPr>
          <w:rFonts w:ascii="Times New Roman" w:hAnsi="Times New Roman" w:cs="Times New Roman"/>
          <w:b/>
          <w:sz w:val="25"/>
          <w:szCs w:val="25"/>
          <w:u w:val="single"/>
        </w:rPr>
        <w:t>931</w:t>
      </w:r>
      <w:r w:rsidRPr="00255C66">
        <w:rPr>
          <w:rFonts w:ascii="Times New Roman" w:hAnsi="Times New Roman" w:cs="Times New Roman"/>
          <w:sz w:val="25"/>
          <w:szCs w:val="25"/>
        </w:rPr>
        <w:t xml:space="preserve"> чел. – 34% от общего числа школьников</w:t>
      </w:r>
    </w:p>
    <w:p w:rsidR="00E44630" w:rsidRPr="00255C66" w:rsidRDefault="00E44630" w:rsidP="00E4463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0"/>
        <w:gridCol w:w="1780"/>
        <w:gridCol w:w="1780"/>
      </w:tblGrid>
      <w:tr w:rsidR="00E44630" w:rsidRPr="00255C66" w:rsidTr="00CD020A">
        <w:trPr>
          <w:jc w:val="center"/>
        </w:trPr>
        <w:tc>
          <w:tcPr>
            <w:tcW w:w="597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Направление отдыха</w:t>
            </w:r>
          </w:p>
        </w:tc>
        <w:tc>
          <w:tcPr>
            <w:tcW w:w="178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2017 год</w:t>
            </w:r>
          </w:p>
        </w:tc>
        <w:tc>
          <w:tcPr>
            <w:tcW w:w="178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2018 год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Пришкольные лагеря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55C66">
              <w:rPr>
                <w:rFonts w:ascii="Times New Roman" w:hAnsi="Times New Roman" w:cs="Times New Roman"/>
                <w:szCs w:val="24"/>
              </w:rPr>
              <w:t>463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1 578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Загородные лагеря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1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55C66">
              <w:rPr>
                <w:rFonts w:ascii="Times New Roman" w:hAnsi="Times New Roman" w:cs="Times New Roman"/>
                <w:szCs w:val="24"/>
              </w:rPr>
              <w:t>801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1 958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Многодневные походы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105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126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Возмещение предприятиям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192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Дети ТЖС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526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542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Санаторно-курортное лечение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131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313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Итого охвачено летним отдыхом</w:t>
            </w:r>
          </w:p>
        </w:tc>
        <w:tc>
          <w:tcPr>
            <w:tcW w:w="178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255C66">
              <w:rPr>
                <w:rFonts w:ascii="Times New Roman" w:hAnsi="Times New Roman" w:cs="Times New Roman"/>
                <w:b/>
                <w:szCs w:val="24"/>
              </w:rPr>
              <w:t>218</w:t>
            </w:r>
          </w:p>
        </w:tc>
        <w:tc>
          <w:tcPr>
            <w:tcW w:w="178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4 517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auto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Занятость несовершеннолетних</w:t>
            </w:r>
          </w:p>
        </w:tc>
        <w:tc>
          <w:tcPr>
            <w:tcW w:w="1780" w:type="dxa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55C66">
              <w:rPr>
                <w:rFonts w:ascii="Times New Roman" w:hAnsi="Times New Roman" w:cs="Times New Roman"/>
                <w:szCs w:val="24"/>
              </w:rPr>
              <w:t>454</w:t>
            </w:r>
          </w:p>
        </w:tc>
        <w:tc>
          <w:tcPr>
            <w:tcW w:w="1780" w:type="dxa"/>
            <w:shd w:val="clear" w:color="auto" w:fill="auto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414</w:t>
            </w:r>
          </w:p>
        </w:tc>
      </w:tr>
      <w:tr w:rsidR="00E44630" w:rsidRPr="00255C66" w:rsidTr="00CD020A">
        <w:trPr>
          <w:jc w:val="center"/>
        </w:trPr>
        <w:tc>
          <w:tcPr>
            <w:tcW w:w="597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ind w:firstLine="851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Итого всеми видами отдыха и занятости</w:t>
            </w:r>
          </w:p>
        </w:tc>
        <w:tc>
          <w:tcPr>
            <w:tcW w:w="1780" w:type="dxa"/>
            <w:shd w:val="clear" w:color="auto" w:fill="FFFF00"/>
          </w:tcPr>
          <w:p w:rsidR="00E44630" w:rsidRPr="00255C66" w:rsidRDefault="00E44630" w:rsidP="00CD020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55C66">
              <w:rPr>
                <w:rFonts w:ascii="Times New Roman" w:hAnsi="Times New Roman" w:cs="Times New Roman"/>
                <w:b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255C66">
              <w:rPr>
                <w:rFonts w:ascii="Times New Roman" w:hAnsi="Times New Roman" w:cs="Times New Roman"/>
                <w:b/>
                <w:szCs w:val="24"/>
              </w:rPr>
              <w:t>672</w:t>
            </w:r>
          </w:p>
        </w:tc>
        <w:tc>
          <w:tcPr>
            <w:tcW w:w="1780" w:type="dxa"/>
            <w:shd w:val="clear" w:color="auto" w:fill="FFFF00"/>
          </w:tcPr>
          <w:p w:rsidR="00E44630" w:rsidRPr="005E65DB" w:rsidRDefault="00E44630" w:rsidP="00E44630">
            <w:pPr>
              <w:pStyle w:val="a3"/>
              <w:numPr>
                <w:ilvl w:val="0"/>
                <w:numId w:val="3"/>
              </w:num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5E65DB">
              <w:rPr>
                <w:rFonts w:ascii="Times New Roman" w:hAnsi="Times New Roman" w:cs="Times New Roman"/>
                <w:b/>
                <w:szCs w:val="24"/>
              </w:rPr>
              <w:t>931</w:t>
            </w:r>
          </w:p>
        </w:tc>
      </w:tr>
    </w:tbl>
    <w:p w:rsidR="00E44630" w:rsidRDefault="00E44630" w:rsidP="00E4463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Default="00E44630" w:rsidP="00E4463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5E65DB" w:rsidRDefault="00E44630" w:rsidP="00E44630">
      <w:pPr>
        <w:pBdr>
          <w:bottom w:val="single" w:sz="4" w:space="4" w:color="4F81BD" w:themeColor="accent1"/>
        </w:pBdr>
        <w:spacing w:before="200" w:after="280"/>
        <w:ind w:right="936"/>
        <w:jc w:val="center"/>
        <w:rPr>
          <w:rFonts w:ascii="Garamond" w:hAnsi="Garamond" w:cs="Times New Roman"/>
          <w:b/>
          <w:bCs/>
          <w:iCs/>
          <w:color w:val="0000FF"/>
          <w:sz w:val="32"/>
          <w:szCs w:val="24"/>
        </w:rPr>
      </w:pPr>
      <w:r>
        <w:rPr>
          <w:rFonts w:ascii="Garamond" w:hAnsi="Garamond" w:cs="Times New Roman"/>
          <w:b/>
          <w:bCs/>
          <w:iCs/>
          <w:color w:val="0000FF"/>
          <w:sz w:val="32"/>
          <w:szCs w:val="24"/>
        </w:rPr>
        <w:t xml:space="preserve">8.4.1. </w:t>
      </w:r>
      <w:r w:rsidRPr="005E65DB">
        <w:rPr>
          <w:rFonts w:ascii="Garamond" w:hAnsi="Garamond" w:cs="Times New Roman"/>
          <w:b/>
          <w:bCs/>
          <w:iCs/>
          <w:color w:val="0000FF"/>
          <w:sz w:val="32"/>
          <w:szCs w:val="24"/>
        </w:rPr>
        <w:t>Пришкольные лагеря</w:t>
      </w: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В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в лагерях дневного пребывания детей, организованных на базе образовательных организаций г. Новочебоксарска, отдохнуло 1</w:t>
      </w:r>
      <w:r>
        <w:rPr>
          <w:rFonts w:ascii="Times New Roman" w:hAnsi="Times New Roman" w:cs="Times New Roman"/>
          <w:sz w:val="25"/>
          <w:szCs w:val="25"/>
        </w:rPr>
        <w:t xml:space="preserve"> 578</w:t>
      </w:r>
      <w:r w:rsidRPr="00255C66">
        <w:rPr>
          <w:rFonts w:ascii="Times New Roman" w:hAnsi="Times New Roman" w:cs="Times New Roman"/>
          <w:sz w:val="25"/>
          <w:szCs w:val="25"/>
        </w:rPr>
        <w:t xml:space="preserve"> человека. С 1 по 2</w:t>
      </w:r>
      <w:r>
        <w:rPr>
          <w:rFonts w:ascii="Times New Roman" w:hAnsi="Times New Roman" w:cs="Times New Roman"/>
          <w:sz w:val="25"/>
          <w:szCs w:val="25"/>
        </w:rPr>
        <w:t>6</w:t>
      </w:r>
      <w:r w:rsidRPr="00255C66">
        <w:rPr>
          <w:rFonts w:ascii="Times New Roman" w:hAnsi="Times New Roman" w:cs="Times New Roman"/>
          <w:sz w:val="25"/>
          <w:szCs w:val="25"/>
        </w:rPr>
        <w:t xml:space="preserve"> июня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</w:t>
      </w:r>
      <w:r>
        <w:rPr>
          <w:rFonts w:ascii="Times New Roman" w:hAnsi="Times New Roman" w:cs="Times New Roman"/>
          <w:sz w:val="25"/>
          <w:szCs w:val="25"/>
        </w:rPr>
        <w:t xml:space="preserve">19 </w:t>
      </w:r>
      <w:r w:rsidRPr="00255C66">
        <w:rPr>
          <w:rFonts w:ascii="Times New Roman" w:hAnsi="Times New Roman" w:cs="Times New Roman"/>
          <w:sz w:val="25"/>
          <w:szCs w:val="25"/>
        </w:rPr>
        <w:t>пришкольны</w:t>
      </w:r>
      <w:r>
        <w:rPr>
          <w:rFonts w:ascii="Times New Roman" w:hAnsi="Times New Roman" w:cs="Times New Roman"/>
          <w:sz w:val="25"/>
          <w:szCs w:val="25"/>
        </w:rPr>
        <w:t>х</w:t>
      </w:r>
      <w:r w:rsidRPr="00255C66">
        <w:rPr>
          <w:rFonts w:ascii="Times New Roman" w:hAnsi="Times New Roman" w:cs="Times New Roman"/>
          <w:sz w:val="25"/>
          <w:szCs w:val="25"/>
        </w:rPr>
        <w:t xml:space="preserve"> лагер</w:t>
      </w:r>
      <w:r>
        <w:rPr>
          <w:rFonts w:ascii="Times New Roman" w:hAnsi="Times New Roman" w:cs="Times New Roman"/>
          <w:sz w:val="25"/>
          <w:szCs w:val="25"/>
        </w:rPr>
        <w:t>ей</w:t>
      </w:r>
      <w:r w:rsidRPr="00255C66">
        <w:rPr>
          <w:rFonts w:ascii="Times New Roman" w:hAnsi="Times New Roman" w:cs="Times New Roman"/>
          <w:sz w:val="25"/>
          <w:szCs w:val="25"/>
        </w:rPr>
        <w:t xml:space="preserve"> были организованы на базе 17 общеобразовательных организаций и 2 спортивных школ г. Новочебоксарска. </w:t>
      </w:r>
    </w:p>
    <w:p w:rsidR="00E44630" w:rsidRPr="00084E0C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084E0C">
        <w:rPr>
          <w:rFonts w:ascii="Times New Roman" w:hAnsi="Times New Roman" w:cs="Times New Roman"/>
          <w:sz w:val="25"/>
          <w:szCs w:val="25"/>
        </w:rPr>
        <w:t xml:space="preserve">В целях организованного проведения летней оздоровительной кампании – 2018 и экспертизы программ лагерей дневного пребывания в городе Новочебоксарске, </w:t>
      </w:r>
      <w:r w:rsidRPr="00255C66">
        <w:rPr>
          <w:rFonts w:ascii="Times New Roman" w:hAnsi="Times New Roman" w:cs="Times New Roman"/>
          <w:sz w:val="25"/>
          <w:szCs w:val="25"/>
        </w:rPr>
        <w:t xml:space="preserve"> 26 </w:t>
      </w:r>
      <w:r w:rsidRPr="00255C66">
        <w:rPr>
          <w:rFonts w:ascii="Times New Roman" w:hAnsi="Times New Roman" w:cs="Times New Roman"/>
          <w:sz w:val="25"/>
          <w:szCs w:val="25"/>
        </w:rPr>
        <w:lastRenderedPageBreak/>
        <w:t>апреля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на базе МБОУ «</w:t>
      </w:r>
      <w:r>
        <w:rPr>
          <w:rFonts w:ascii="Times New Roman" w:hAnsi="Times New Roman" w:cs="Times New Roman"/>
          <w:sz w:val="25"/>
          <w:szCs w:val="25"/>
        </w:rPr>
        <w:t>Гимназия</w:t>
      </w:r>
      <w:r w:rsidRPr="00255C66">
        <w:rPr>
          <w:rFonts w:ascii="Times New Roman" w:hAnsi="Times New Roman" w:cs="Times New Roman"/>
          <w:sz w:val="25"/>
          <w:szCs w:val="25"/>
        </w:rPr>
        <w:t xml:space="preserve"> № </w:t>
      </w:r>
      <w:r>
        <w:rPr>
          <w:rFonts w:ascii="Times New Roman" w:hAnsi="Times New Roman" w:cs="Times New Roman"/>
          <w:sz w:val="25"/>
          <w:szCs w:val="25"/>
        </w:rPr>
        <w:t>6</w:t>
      </w:r>
      <w:r w:rsidRPr="00255C66">
        <w:rPr>
          <w:rFonts w:ascii="Times New Roman" w:hAnsi="Times New Roman" w:cs="Times New Roman"/>
          <w:sz w:val="25"/>
          <w:szCs w:val="25"/>
        </w:rPr>
        <w:t xml:space="preserve">» г. Новочебоксарска </w:t>
      </w:r>
      <w:r w:rsidRPr="00084E0C">
        <w:rPr>
          <w:rFonts w:ascii="Times New Roman" w:hAnsi="Times New Roman" w:cs="Times New Roman"/>
          <w:sz w:val="25"/>
          <w:szCs w:val="25"/>
        </w:rPr>
        <w:t>состоялась ярмарка программ по организации летнего отдыха «Мое лето»</w:t>
      </w:r>
    </w:p>
    <w:p w:rsidR="00E44630" w:rsidRPr="00084E0C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Педагоги, заместители директоров по воспитательной работе, вожатые и социальные педагоги образовательных организаций города представляли программы пришкольных лаге</w:t>
      </w:r>
      <w:r>
        <w:rPr>
          <w:rFonts w:ascii="Times New Roman" w:hAnsi="Times New Roman" w:cs="Times New Roman"/>
          <w:sz w:val="25"/>
          <w:szCs w:val="25"/>
        </w:rPr>
        <w:t>рей в виде презентации и защиты</w:t>
      </w:r>
      <w:r w:rsidRPr="00255C66">
        <w:rPr>
          <w:rFonts w:ascii="Times New Roman" w:hAnsi="Times New Roman" w:cs="Times New Roman"/>
          <w:sz w:val="25"/>
          <w:szCs w:val="25"/>
        </w:rPr>
        <w:t xml:space="preserve">. </w:t>
      </w: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 xml:space="preserve">Тематика программ была весьма разнообразной. В рамках Года </w:t>
      </w:r>
      <w:r>
        <w:rPr>
          <w:rFonts w:ascii="Times New Roman" w:hAnsi="Times New Roman" w:cs="Times New Roman"/>
          <w:sz w:val="25"/>
          <w:szCs w:val="25"/>
        </w:rPr>
        <w:t>Волонтера</w:t>
      </w:r>
      <w:r w:rsidRPr="00255C66">
        <w:rPr>
          <w:rFonts w:ascii="Times New Roman" w:hAnsi="Times New Roman" w:cs="Times New Roman"/>
          <w:sz w:val="25"/>
          <w:szCs w:val="25"/>
        </w:rPr>
        <w:t xml:space="preserve"> в России многие общеобразовательные организации выбрали направленность работы пришкольного лагеря </w:t>
      </w:r>
      <w:proofErr w:type="spellStart"/>
      <w:r>
        <w:rPr>
          <w:rFonts w:ascii="Times New Roman" w:hAnsi="Times New Roman" w:cs="Times New Roman"/>
          <w:sz w:val="25"/>
          <w:szCs w:val="25"/>
        </w:rPr>
        <w:t>волонтерство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55C66">
        <w:rPr>
          <w:rFonts w:ascii="Times New Roman" w:hAnsi="Times New Roman" w:cs="Times New Roman"/>
          <w:sz w:val="25"/>
          <w:szCs w:val="25"/>
        </w:rPr>
        <w:t>(МБОУ «</w:t>
      </w:r>
      <w:r>
        <w:rPr>
          <w:rFonts w:ascii="Times New Roman" w:hAnsi="Times New Roman" w:cs="Times New Roman"/>
          <w:sz w:val="25"/>
          <w:szCs w:val="25"/>
        </w:rPr>
        <w:t>СОШ №2» - «Я Доброволец!</w:t>
      </w:r>
      <w:r w:rsidRPr="00255C66">
        <w:rPr>
          <w:rFonts w:ascii="Times New Roman" w:hAnsi="Times New Roman" w:cs="Times New Roman"/>
          <w:sz w:val="25"/>
          <w:szCs w:val="25"/>
        </w:rPr>
        <w:t xml:space="preserve">», МБОУ «СОШ № </w:t>
      </w:r>
      <w:r>
        <w:rPr>
          <w:rFonts w:ascii="Times New Roman" w:hAnsi="Times New Roman" w:cs="Times New Roman"/>
          <w:sz w:val="25"/>
          <w:szCs w:val="25"/>
        </w:rPr>
        <w:t>12</w:t>
      </w:r>
      <w:r w:rsidRPr="00255C66">
        <w:rPr>
          <w:rFonts w:ascii="Times New Roman" w:hAnsi="Times New Roman" w:cs="Times New Roman"/>
          <w:sz w:val="25"/>
          <w:szCs w:val="25"/>
        </w:rPr>
        <w:t>» - «</w:t>
      </w:r>
      <w:r>
        <w:rPr>
          <w:rFonts w:ascii="Times New Roman" w:hAnsi="Times New Roman" w:cs="Times New Roman"/>
          <w:sz w:val="25"/>
          <w:szCs w:val="25"/>
        </w:rPr>
        <w:t xml:space="preserve">Приключения </w:t>
      </w:r>
      <w:proofErr w:type="spellStart"/>
      <w:r>
        <w:rPr>
          <w:rFonts w:ascii="Times New Roman" w:hAnsi="Times New Roman" w:cs="Times New Roman"/>
          <w:sz w:val="25"/>
          <w:szCs w:val="25"/>
        </w:rPr>
        <w:t>РДШат</w:t>
      </w:r>
      <w:proofErr w:type="spellEnd"/>
      <w:r w:rsidRPr="00255C66">
        <w:rPr>
          <w:rFonts w:ascii="Times New Roman" w:hAnsi="Times New Roman" w:cs="Times New Roman"/>
          <w:sz w:val="25"/>
          <w:szCs w:val="25"/>
        </w:rPr>
        <w:t xml:space="preserve">», МБОУ «СОШ № </w:t>
      </w:r>
      <w:r>
        <w:rPr>
          <w:rFonts w:ascii="Times New Roman" w:hAnsi="Times New Roman" w:cs="Times New Roman"/>
          <w:sz w:val="25"/>
          <w:szCs w:val="25"/>
        </w:rPr>
        <w:t>16</w:t>
      </w:r>
      <w:r w:rsidRPr="00255C66">
        <w:rPr>
          <w:rFonts w:ascii="Times New Roman" w:hAnsi="Times New Roman" w:cs="Times New Roman"/>
          <w:sz w:val="25"/>
          <w:szCs w:val="25"/>
        </w:rPr>
        <w:t>» - «</w:t>
      </w:r>
      <w:r>
        <w:rPr>
          <w:rFonts w:ascii="Times New Roman" w:hAnsi="Times New Roman" w:cs="Times New Roman"/>
          <w:sz w:val="25"/>
          <w:szCs w:val="25"/>
        </w:rPr>
        <w:t>Планета добрых дел»</w:t>
      </w:r>
      <w:r w:rsidRPr="00255C66">
        <w:rPr>
          <w:rFonts w:ascii="Times New Roman" w:hAnsi="Times New Roman" w:cs="Times New Roman"/>
          <w:sz w:val="25"/>
          <w:szCs w:val="25"/>
        </w:rPr>
        <w:t xml:space="preserve">). </w:t>
      </w:r>
    </w:p>
    <w:p w:rsidR="00E44630" w:rsidRDefault="00E44630" w:rsidP="00E44630">
      <w:pPr>
        <w:spacing w:after="0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5"/>
          <w:szCs w:val="25"/>
        </w:rPr>
        <w:t xml:space="preserve">Военно-патриотическая смена </w:t>
      </w:r>
      <w:r w:rsidRPr="00255C66">
        <w:rPr>
          <w:rFonts w:ascii="Times New Roman" w:hAnsi="Times New Roman" w:cs="Times New Roman"/>
          <w:sz w:val="25"/>
          <w:szCs w:val="25"/>
        </w:rPr>
        <w:t>МБОУ «</w:t>
      </w:r>
      <w:r>
        <w:rPr>
          <w:rFonts w:ascii="Times New Roman" w:hAnsi="Times New Roman" w:cs="Times New Roman"/>
          <w:sz w:val="25"/>
          <w:szCs w:val="25"/>
        </w:rPr>
        <w:t xml:space="preserve">Новочебоксарский кадетский лицей имени Героя Советского Союза М.М. Кузнецова» </w:t>
      </w:r>
      <w:r w:rsidRPr="00255C66">
        <w:rPr>
          <w:rFonts w:ascii="Times New Roman" w:hAnsi="Times New Roman" w:cs="Times New Roman"/>
          <w:sz w:val="25"/>
          <w:szCs w:val="25"/>
        </w:rPr>
        <w:t xml:space="preserve"> под названием «</w:t>
      </w:r>
      <w:r>
        <w:rPr>
          <w:rFonts w:ascii="Times New Roman" w:hAnsi="Times New Roman" w:cs="Times New Roman"/>
          <w:sz w:val="25"/>
          <w:szCs w:val="25"/>
        </w:rPr>
        <w:t>Остров героев</w:t>
      </w:r>
      <w:r w:rsidRPr="00255C66">
        <w:rPr>
          <w:rFonts w:ascii="Times New Roman" w:hAnsi="Times New Roman" w:cs="Times New Roman"/>
          <w:sz w:val="25"/>
          <w:szCs w:val="25"/>
        </w:rPr>
        <w:t xml:space="preserve">» направлена </w:t>
      </w:r>
      <w:r>
        <w:rPr>
          <w:rFonts w:ascii="Times New Roman" w:hAnsi="Times New Roman" w:cs="Times New Roman"/>
          <w:sz w:val="25"/>
          <w:szCs w:val="25"/>
        </w:rPr>
        <w:t>р</w:t>
      </w:r>
      <w:r w:rsidRPr="00575A37">
        <w:rPr>
          <w:rFonts w:ascii="Times New Roman" w:hAnsi="Times New Roman" w:cs="Times New Roman"/>
          <w:sz w:val="25"/>
          <w:szCs w:val="25"/>
        </w:rPr>
        <w:t>асширение кругозора ребёнка через игровой сюжет с учётом возрастных особенностей и интеллектуального уровня, а также</w:t>
      </w:r>
      <w:r w:rsidRPr="00255C66">
        <w:rPr>
          <w:rFonts w:ascii="Times New Roman" w:hAnsi="Times New Roman" w:cs="Times New Roman"/>
          <w:sz w:val="25"/>
          <w:szCs w:val="25"/>
        </w:rPr>
        <w:t xml:space="preserve"> на развитие творческого потенциала личности, создание благоприятных условий для развития личности школьника. </w:t>
      </w:r>
      <w:r>
        <w:rPr>
          <w:rFonts w:ascii="Times New Roman" w:hAnsi="Times New Roman" w:cs="Times New Roman"/>
          <w:sz w:val="25"/>
          <w:szCs w:val="25"/>
        </w:rPr>
        <w:t xml:space="preserve"> В рамках смены ребята начальных классов знакомились с жизнью кадет, ходили в походы и принимали решение стать кадетом лицея.</w:t>
      </w:r>
      <w:r w:rsidRPr="003574D2">
        <w:rPr>
          <w:noProof/>
          <w:lang w:eastAsia="ru-RU"/>
        </w:rPr>
        <w:t xml:space="preserve"> </w:t>
      </w:r>
    </w:p>
    <w:p w:rsidR="00E44630" w:rsidRDefault="00E44630" w:rsidP="00E44630">
      <w:pPr>
        <w:spacing w:after="0"/>
        <w:ind w:right="-283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655EDEE" wp14:editId="79958219">
            <wp:extent cx="1495425" cy="2057535"/>
            <wp:effectExtent l="0" t="0" r="0" b="0"/>
            <wp:docPr id="35" name="Рисунок 35" descr="Z:\ПОЧТА 2018\10 октябрь\01\Воспитание\image-0-02-04-1f742890d9fdeb83ad800d386d3c33a7d3768750dc4fbe975b1b94482960c6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ЧТА 2018\10 октябрь\01\Воспитание\image-0-02-04-1f742890d9fdeb83ad800d386d3c33a7d3768750dc4fbe975b1b94482960c6b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>
                      <a:off x="0" y="0"/>
                      <a:ext cx="1498040" cy="206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55C66"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7ACF396" wp14:editId="4109C118">
            <wp:extent cx="1494845" cy="2057007"/>
            <wp:effectExtent l="0" t="0" r="0" b="635"/>
            <wp:docPr id="36" name="Рисунок 36" descr="C:\Users\comp13\Desktop\Со дня моего прихода 2016\Новости\Новость_пришкольные лагеря 2017\фото\Пришкольны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13\Desktop\Со дня моего прихода 2016\Новости\Новость_пришкольные лагеря 2017\фото\Пришкольные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28"/>
                    <a:stretch/>
                  </pic:blipFill>
                  <pic:spPr bwMode="auto">
                    <a:xfrm>
                      <a:off x="0" y="0"/>
                      <a:ext cx="1495979" cy="205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</w:t>
      </w:r>
      <w:r w:rsidRPr="003574D2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2E419C72" wp14:editId="261B9C61">
            <wp:extent cx="2967990" cy="2057400"/>
            <wp:effectExtent l="0" t="0" r="0" b="0"/>
            <wp:docPr id="37" name="Рисунок 37" descr="Z:\ПОЧТА 2018\10 октябрь\01\Воспитание\image-0-02-04-7bff0168bcb86ba95a1c14058d1f9b3ce19cc829ed665a3706934759000e90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ПОЧТА 2018\10 октябрь\01\Воспитание\image-0-02-04-7bff0168bcb86ba95a1c14058d1f9b3ce19cc829ed665a3706934759000e903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9450" cy="20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rPr>
          <w:rFonts w:ascii="Times New Roman" w:hAnsi="Times New Roman" w:cs="Times New Roman"/>
          <w:sz w:val="25"/>
          <w:szCs w:val="25"/>
        </w:rPr>
      </w:pPr>
    </w:p>
    <w:p w:rsidR="00E44630" w:rsidRPr="00A45848" w:rsidRDefault="00E44630" w:rsidP="00E44630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Pr="005E65DB" w:rsidRDefault="00E44630" w:rsidP="00E44630">
      <w:pPr>
        <w:pStyle w:val="a3"/>
        <w:numPr>
          <w:ilvl w:val="2"/>
          <w:numId w:val="4"/>
        </w:numPr>
        <w:pBdr>
          <w:bottom w:val="single" w:sz="4" w:space="4" w:color="4F81BD" w:themeColor="accent1"/>
        </w:pBdr>
        <w:spacing w:before="200" w:after="280"/>
        <w:ind w:left="0" w:right="-1" w:firstLine="0"/>
        <w:jc w:val="center"/>
        <w:rPr>
          <w:rFonts w:ascii="Garamond" w:hAnsi="Garamond" w:cs="Times New Roman"/>
          <w:b/>
          <w:bCs/>
          <w:iCs/>
          <w:color w:val="0000FF"/>
          <w:sz w:val="32"/>
          <w:szCs w:val="24"/>
        </w:rPr>
      </w:pPr>
      <w:r>
        <w:rPr>
          <w:rFonts w:ascii="Garamond" w:hAnsi="Garamond" w:cs="Times New Roman"/>
          <w:b/>
          <w:bCs/>
          <w:iCs/>
          <w:color w:val="0000FF"/>
          <w:sz w:val="32"/>
          <w:szCs w:val="24"/>
        </w:rPr>
        <w:t xml:space="preserve"> </w:t>
      </w:r>
      <w:r w:rsidRPr="005E65DB">
        <w:rPr>
          <w:rFonts w:ascii="Garamond" w:hAnsi="Garamond" w:cs="Times New Roman"/>
          <w:b/>
          <w:bCs/>
          <w:iCs/>
          <w:color w:val="0000FF"/>
          <w:sz w:val="32"/>
          <w:szCs w:val="24"/>
        </w:rPr>
        <w:t>Загородные оздоровительные лагеря</w:t>
      </w: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В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в загородных оздоровительных лагерях Чувашской Республики отдохнуло </w:t>
      </w:r>
      <w:r>
        <w:rPr>
          <w:rFonts w:ascii="Times New Roman" w:hAnsi="Times New Roman" w:cs="Times New Roman"/>
          <w:sz w:val="25"/>
          <w:szCs w:val="25"/>
        </w:rPr>
        <w:t>1 958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детей: 1</w:t>
      </w:r>
      <w:r>
        <w:rPr>
          <w:rFonts w:ascii="Times New Roman" w:hAnsi="Times New Roman" w:cs="Times New Roman"/>
          <w:sz w:val="25"/>
          <w:szCs w:val="25"/>
        </w:rPr>
        <w:t xml:space="preserve"> 487 </w:t>
      </w:r>
      <w:r w:rsidRPr="00255C66">
        <w:rPr>
          <w:rFonts w:ascii="Times New Roman" w:hAnsi="Times New Roman" w:cs="Times New Roman"/>
          <w:sz w:val="25"/>
          <w:szCs w:val="25"/>
        </w:rPr>
        <w:t xml:space="preserve">чел. записаны были через автоматизированную информационную систему; </w:t>
      </w:r>
      <w:r>
        <w:rPr>
          <w:rFonts w:ascii="Times New Roman" w:hAnsi="Times New Roman" w:cs="Times New Roman"/>
          <w:sz w:val="25"/>
          <w:szCs w:val="25"/>
        </w:rPr>
        <w:t>91</w:t>
      </w:r>
      <w:r w:rsidRPr="00255C66">
        <w:rPr>
          <w:rFonts w:ascii="Times New Roman" w:hAnsi="Times New Roman" w:cs="Times New Roman"/>
          <w:sz w:val="25"/>
          <w:szCs w:val="25"/>
        </w:rPr>
        <w:t xml:space="preserve"> чел. были заняты в профильных сменах заго</w:t>
      </w:r>
      <w:r>
        <w:rPr>
          <w:rFonts w:ascii="Times New Roman" w:hAnsi="Times New Roman" w:cs="Times New Roman"/>
          <w:sz w:val="25"/>
          <w:szCs w:val="25"/>
        </w:rPr>
        <w:t>родных оздоровительных лагерей.</w:t>
      </w: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В 2015 году вновь введен в строй муниципальный детский</w:t>
      </w:r>
      <w:r>
        <w:rPr>
          <w:rFonts w:ascii="Times New Roman" w:hAnsi="Times New Roman" w:cs="Times New Roman"/>
          <w:sz w:val="25"/>
          <w:szCs w:val="25"/>
        </w:rPr>
        <w:t xml:space="preserve"> оздоровительно-образовательный</w:t>
      </w:r>
      <w:r w:rsidRPr="00255C66">
        <w:rPr>
          <w:rFonts w:ascii="Times New Roman" w:hAnsi="Times New Roman" w:cs="Times New Roman"/>
          <w:sz w:val="25"/>
          <w:szCs w:val="25"/>
        </w:rPr>
        <w:t xml:space="preserve"> лагерь «Звездочка</w:t>
      </w:r>
      <w:proofErr w:type="gramStart"/>
      <w:r w:rsidRPr="00255C66">
        <w:rPr>
          <w:rFonts w:ascii="Times New Roman" w:hAnsi="Times New Roman" w:cs="Times New Roman"/>
          <w:sz w:val="25"/>
          <w:szCs w:val="25"/>
        </w:rPr>
        <w:t>»,  который</w:t>
      </w:r>
      <w:proofErr w:type="gramEnd"/>
      <w:r w:rsidRPr="00255C66">
        <w:rPr>
          <w:rFonts w:ascii="Times New Roman" w:hAnsi="Times New Roman" w:cs="Times New Roman"/>
          <w:sz w:val="25"/>
          <w:szCs w:val="25"/>
        </w:rPr>
        <w:t xml:space="preserve"> в 2016 году был безвозмездно был передан Новочебоксарску. За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год в «</w:t>
      </w:r>
      <w:r>
        <w:rPr>
          <w:rFonts w:ascii="Times New Roman" w:hAnsi="Times New Roman" w:cs="Times New Roman"/>
          <w:sz w:val="25"/>
          <w:szCs w:val="25"/>
        </w:rPr>
        <w:t>Звездочку» было вложено более 14</w:t>
      </w:r>
      <w:r w:rsidRPr="00255C66">
        <w:rPr>
          <w:rFonts w:ascii="Times New Roman" w:hAnsi="Times New Roman" w:cs="Times New Roman"/>
          <w:sz w:val="25"/>
          <w:szCs w:val="25"/>
        </w:rPr>
        <w:t xml:space="preserve"> млн. рублей. Это позволило провести в лагере 4 полноценных сме</w:t>
      </w:r>
      <w:r>
        <w:rPr>
          <w:rFonts w:ascii="Times New Roman" w:hAnsi="Times New Roman" w:cs="Times New Roman"/>
          <w:sz w:val="25"/>
          <w:szCs w:val="25"/>
        </w:rPr>
        <w:t>ны, в которых отдохнуло более 16</w:t>
      </w:r>
      <w:r w:rsidRPr="00255C66">
        <w:rPr>
          <w:rFonts w:ascii="Times New Roman" w:hAnsi="Times New Roman" w:cs="Times New Roman"/>
          <w:sz w:val="25"/>
          <w:szCs w:val="25"/>
        </w:rPr>
        <w:t xml:space="preserve">00 детей. Сейчас уже можно с уверенностью сказать, что «Звездочка» прочно стоит на ногах и в будущем году будет готова к приему детей в еще более комфортных условиях. </w:t>
      </w:r>
    </w:p>
    <w:p w:rsidR="00E44630" w:rsidRPr="003B41E3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3574D2">
        <w:rPr>
          <w:rFonts w:ascii="Times New Roman" w:hAnsi="Times New Roman" w:cs="Times New Roman"/>
          <w:sz w:val="25"/>
          <w:szCs w:val="25"/>
        </w:rPr>
        <w:t xml:space="preserve">26 июля 2018 года </w:t>
      </w:r>
      <w:r>
        <w:rPr>
          <w:rFonts w:ascii="Times New Roman" w:hAnsi="Times New Roman" w:cs="Times New Roman"/>
          <w:sz w:val="25"/>
          <w:szCs w:val="25"/>
        </w:rPr>
        <w:t xml:space="preserve">МАУ ДООЛ «Звездочка» приняла участие </w:t>
      </w:r>
      <w:r w:rsidRPr="003574D2">
        <w:rPr>
          <w:rFonts w:ascii="Times New Roman" w:hAnsi="Times New Roman" w:cs="Times New Roman"/>
          <w:sz w:val="25"/>
          <w:szCs w:val="25"/>
        </w:rPr>
        <w:t>в XVI Республиканск</w:t>
      </w:r>
      <w:r>
        <w:rPr>
          <w:rFonts w:ascii="Times New Roman" w:hAnsi="Times New Roman" w:cs="Times New Roman"/>
          <w:sz w:val="25"/>
          <w:szCs w:val="25"/>
        </w:rPr>
        <w:t>ой</w:t>
      </w:r>
      <w:r w:rsidRPr="003574D2">
        <w:rPr>
          <w:rFonts w:ascii="Times New Roman" w:hAnsi="Times New Roman" w:cs="Times New Roman"/>
          <w:sz w:val="25"/>
          <w:szCs w:val="25"/>
        </w:rPr>
        <w:t xml:space="preserve"> Спартакиад</w:t>
      </w:r>
      <w:r>
        <w:rPr>
          <w:rFonts w:ascii="Times New Roman" w:hAnsi="Times New Roman" w:cs="Times New Roman"/>
          <w:sz w:val="25"/>
          <w:szCs w:val="25"/>
        </w:rPr>
        <w:t>е</w:t>
      </w:r>
      <w:r w:rsidRPr="003574D2">
        <w:rPr>
          <w:rFonts w:ascii="Times New Roman" w:hAnsi="Times New Roman" w:cs="Times New Roman"/>
          <w:sz w:val="25"/>
          <w:szCs w:val="25"/>
        </w:rPr>
        <w:t xml:space="preserve"> летних оздоровительных лагерей для отдыхающих в детских лагерях юных любителей спорта и здорового образа жизни</w:t>
      </w:r>
      <w:r>
        <w:rPr>
          <w:rFonts w:ascii="Times New Roman" w:hAnsi="Times New Roman" w:cs="Times New Roman"/>
          <w:sz w:val="25"/>
          <w:szCs w:val="25"/>
        </w:rPr>
        <w:t xml:space="preserve"> Чувашской </w:t>
      </w:r>
      <w:r>
        <w:rPr>
          <w:rFonts w:ascii="Times New Roman" w:hAnsi="Times New Roman" w:cs="Times New Roman"/>
          <w:sz w:val="25"/>
          <w:szCs w:val="25"/>
        </w:rPr>
        <w:lastRenderedPageBreak/>
        <w:t xml:space="preserve">Республики. На базе </w:t>
      </w:r>
      <w:r w:rsidRPr="003B41E3">
        <w:rPr>
          <w:rFonts w:ascii="Times New Roman" w:hAnsi="Times New Roman" w:cs="Times New Roman"/>
          <w:sz w:val="25"/>
          <w:szCs w:val="25"/>
        </w:rPr>
        <w:t xml:space="preserve">Физкультурно-оздоровительного центра «Росинка» ребята из муниципального лагеря города Новочебоксарска «Звёздочка» стала победителем XVI Республиканской Спартакиады летних оздоровительных лагерей. </w:t>
      </w:r>
    </w:p>
    <w:p w:rsidR="00E44630" w:rsidRPr="003574D2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Pr="00255C66" w:rsidRDefault="00E44630" w:rsidP="00E44630">
      <w:pPr>
        <w:spacing w:after="0"/>
        <w:ind w:left="-142" w:right="-14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6967D" wp14:editId="12382C6E">
            <wp:extent cx="2019300" cy="1286111"/>
            <wp:effectExtent l="0" t="0" r="0" b="0"/>
            <wp:docPr id="38" name="Рисунок 38" descr="Z:\_ОТДЕЛ ВОСПИТАНИЯ\2017-2018 учебный год\Летний отдых\Новости\Новость_промежуточные итоги ЛОК\gCmuilz4u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ОТДЕЛ ВОСПИТАНИЯ\2017-2018 учебный год\Летний отдых\Новости\Новость_промежуточные итоги ЛОК\gCmuilz4uKw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18" cy="12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0D2479" wp14:editId="633CE563">
            <wp:extent cx="2196945" cy="16478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вездочка.jpg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675" cy="1653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41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8DFFB" wp14:editId="4AF571EE">
            <wp:extent cx="1938427" cy="1284208"/>
            <wp:effectExtent l="0" t="0" r="0" b="0"/>
            <wp:docPr id="40" name="Рисунок 40" descr="Z:\_ОТДЕЛ ВОСПИТАНИЯ\2017-2018 учебный год\Летний отдых\Новости\Новость_Спартакиада\hd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ОТДЕЛ ВОСПИТАНИЯ\2017-2018 учебный год\Летний отдых\Новости\Новость_Спартакиада\hd_1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27" cy="128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ind w:right="-28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255C66" w:rsidRDefault="00E44630" w:rsidP="00E446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55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0D77D2" wp14:editId="1EBA7BBF">
            <wp:extent cx="2911802" cy="1963972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_1.jpg"/>
                    <pic:cNvPicPr/>
                  </pic:nvPicPr>
                  <pic:blipFill rotWithShape="1"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15098" cy="196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55C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2A1AA9" wp14:editId="314DC227">
            <wp:extent cx="2925874" cy="1956021"/>
            <wp:effectExtent l="0" t="0" r="8255" b="63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о_3 (2).jpg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90" cy="19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9D647B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>Особенностью летней оздоровительной кампании 2018 г. стало проведение специализированных (профильных) лагерей на базе организаций отдыха детей и их оздоровления:</w:t>
      </w:r>
    </w:p>
    <w:p w:rsidR="00E44630" w:rsidRPr="009D647B" w:rsidRDefault="00E44630" w:rsidP="00E4463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 xml:space="preserve">Профильная образовательная смена «Экологическая смена» на базе ДОЛ «Золотой Колос» в первую смену приняла 5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новочебоксарских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ребят (возраст 12-16 лет.). Основные направления: подготовка эколого-биологических проектов, теоретические и практические занятия по экологии и лесоведению, обучающие мастер-классы, тренинги, экскурсии и походы в лес, практические занятия по изготовлению гербариев и коллекций, разработка экологических троп, описывание по методике краеведческих объектов культурного наследия. В рамках смены состоялся слет Школьных лесничеств, мероприятия которого были направлены на следующую тематику: лесоведение, лесоводство, охрана и защита лесов,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лесовосстановление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и лесоразведение. </w:t>
      </w: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 xml:space="preserve">Профильная образовательная смена «Инженерно-конструкторская школа» в первую смену в  ДОЛ «Золотой Колос» встретила 10 школьников родного города. В рамках смены участники познакомились с историей изобретательства, видами творчества, с современными технологиями творчества и изобретательства в различных сферах жизни. В результате подростки расширяли своё представление о технологиях проектирования и конструирования, методах активизации поиска решения задач, получили опыт коллективного и индивидуального создания технических, исследовательских, художественных и социально-культурных проектов. </w:t>
      </w: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 xml:space="preserve">На базе ДОЛ «Солнышко» в первую смену проводилась профильная смена «Сводный хор 2018» для учащихся учреждений дополнительного образования: детских школ искусств и детских музыкальных школ Чувашской Республики. Творческая деятельность проходила через реализацию совместных творческих проектов с </w:t>
      </w:r>
      <w:r w:rsidRPr="009D647B">
        <w:rPr>
          <w:rFonts w:ascii="Times New Roman" w:hAnsi="Times New Roman" w:cs="Times New Roman"/>
          <w:sz w:val="25"/>
          <w:szCs w:val="25"/>
        </w:rPr>
        <w:lastRenderedPageBreak/>
        <w:t xml:space="preserve">привлечением специалистов в сфере культуры и искусства, что дает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разноуровневую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и целостную систему в рамках единого социокультурного и образовательного пространства. В смене приняли участие 27 ребят от города Новочебоксарска.</w:t>
      </w:r>
    </w:p>
    <w:p w:rsidR="00E44630" w:rsidRDefault="00E44630" w:rsidP="00E44630">
      <w:pPr>
        <w:spacing w:after="0" w:line="240" w:lineRule="auto"/>
        <w:ind w:right="-425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  </w:t>
      </w:r>
    </w:p>
    <w:p w:rsidR="00E44630" w:rsidRDefault="00E44630" w:rsidP="00E44630">
      <w:pPr>
        <w:spacing w:after="0" w:line="240" w:lineRule="auto"/>
        <w:ind w:right="-425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323C83F2" wp14:editId="569EB02E">
            <wp:extent cx="2887722" cy="1184744"/>
            <wp:effectExtent l="0" t="0" r="0" b="0"/>
            <wp:docPr id="43" name="Рисунок 43" descr="Z:\ПОЧТА 2018\10 октябрь\08\Воспитание\про летний отдых\ap4ruJkhv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:\ПОЧТА 2018\10 октябрь\08\Воспитание\про летний отдых\ap4ruJkhv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99506" cy="11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    </w:t>
      </w:r>
      <w:r w:rsidRPr="006E04BA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20D9C9AD" wp14:editId="5E1ABA14">
            <wp:extent cx="2956167" cy="1184744"/>
            <wp:effectExtent l="0" t="0" r="0" b="0"/>
            <wp:docPr id="44" name="Рисунок 44" descr="Z:\ПОЧТА 2018\10 октябрь\08\Воспитание\про летний отдых\isjc3Qexp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:\ПОЧТА 2018\10 октябрь\08\Воспитание\про летний отдых\isjc3Qexpr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1456" cy="118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630" w:rsidRDefault="00E44630" w:rsidP="00E4463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Default="00E44630" w:rsidP="00E44630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>Профильная смена «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Юнармия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>» стартовала в ДОЛ «Звёздный» в первую смену, которую посетили 5 новочебоксарцев. В рамках смены состоялась система мероприятий, направленных на обучение лидеров юнармейских отрядов Чувашской Республики навыкам управления детским коллективом, формированию единой системы работы военно-патриотической направленности, пройдут соревнования по военно-прикладному спорту, пулевой стрельбе, спортивные состязания, а также ряд мероприятий ряд мероприятий, по организации обучения участников смены проектированию, планированию акций и других военно-патриотических мероприятий.</w:t>
      </w:r>
    </w:p>
    <w:p w:rsidR="00E44630" w:rsidRDefault="00E44630" w:rsidP="00E44630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Default="00E44630" w:rsidP="00E44630">
      <w:pPr>
        <w:spacing w:after="0" w:line="240" w:lineRule="auto"/>
        <w:ind w:right="-425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55805BED" wp14:editId="38538836">
            <wp:extent cx="3033713" cy="2022474"/>
            <wp:effectExtent l="0" t="0" r="0" b="0"/>
            <wp:docPr id="45" name="Рисунок 45" descr="Z:\ПОЧТА 2018\10 октябрь\08\Воспитание\про летний отдых\EmMuBWgR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ПОЧТА 2018\10 октябрь\08\Воспитание\про летний отдых\EmMuBWgR5_o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13" cy="20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 </w:t>
      </w:r>
      <w:r w:rsidRPr="007E18A9">
        <w:rPr>
          <w:rFonts w:ascii="Times New Roman" w:eastAsia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79D55C8" wp14:editId="69F0D583">
            <wp:extent cx="3024188" cy="2016125"/>
            <wp:effectExtent l="0" t="0" r="0" b="0"/>
            <wp:docPr id="46" name="Рисунок 46" descr="Z:\ПОЧТА 2018\10 октябрь\08\Воспитание\про летний отдых\n2AKD5jGN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ПОЧТА 2018\10 октябрь\08\Воспитание\про летний отдых\n2AKD5jGN1s.jpg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4" cy="20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Default="00E44630" w:rsidP="00E4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5"/>
          <w:szCs w:val="25"/>
        </w:rPr>
      </w:pP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5"/>
          <w:szCs w:val="25"/>
        </w:rPr>
      </w:pPr>
      <w:r w:rsidRPr="009D647B">
        <w:rPr>
          <w:rFonts w:ascii="Times New Roman" w:eastAsia="Calibri" w:hAnsi="Times New Roman" w:cs="Times New Roman"/>
          <w:sz w:val="25"/>
          <w:szCs w:val="25"/>
        </w:rPr>
        <w:t xml:space="preserve">Для любителей иностранных языков прошла профильная образовательная смена «Языковая смена» в первую смену в ДОЛ «Созвездие». Приглашались также учащиеся со знанием чувашского языка. Дополнительно изучение чувашского и английского языка. 4 школьника города посетили Языковую смену и пополнили свой багаж знаний. Организатором смены был БУ ЧР ДПО «Чувашский республиканский институт образования». </w:t>
      </w: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 xml:space="preserve">На базе АУ ЧР «ФОЦ «Белые камни»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Минспорта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Чувашии во вторую смену состоялась V Российская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компетентностная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олимпиада, целью которой является формирование компетенции проектирования актуальных и жизнеспособных решений по вопросам развития региона через игровую деятельность. В ней приняло участие 1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новочебоксарский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школьник.</w:t>
      </w:r>
    </w:p>
    <w:p w:rsidR="00E44630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>Профильная образовательная смена для талантливых и одаренных детей «Олимпиада.</w:t>
      </w:r>
      <w:proofErr w:type="spellStart"/>
      <w:r w:rsidRPr="009D647B">
        <w:rPr>
          <w:rFonts w:ascii="Times New Roman" w:hAnsi="Times New Roman" w:cs="Times New Roman"/>
          <w:sz w:val="25"/>
          <w:szCs w:val="25"/>
          <w:lang w:val="en-US"/>
        </w:rPr>
        <w:t>ru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» на базе ДОЛ «Золотой колос» во вторую смену встретила 15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новочебоксарских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 школьников. В рамках смены развернули свою работу тематические лаборатории, где каждый ребенок смог больше узнать об окружающем мире и рассказать об этом своим сверстникам, научится проводить опыты, вести наблюдения, моделировать исследовательские объекты и процессы. Активная исследовательская деятельность была дополнена творческими делами и спортивными соревнованиями, кинолекториями и вечерами. Образовательные платформы «12 Необычных уроков </w:t>
      </w:r>
      <w:r w:rsidRPr="009D647B">
        <w:rPr>
          <w:rFonts w:ascii="Times New Roman" w:hAnsi="Times New Roman" w:cs="Times New Roman"/>
          <w:sz w:val="25"/>
          <w:szCs w:val="25"/>
        </w:rPr>
        <w:lastRenderedPageBreak/>
        <w:t xml:space="preserve">(сетевые образовательные модули)» и «7 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экспериментариумов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» позволили школьникам глубже изучить мир науки и в интерактивной форме подготовиться к интеллектуальным конкурсам и олимпиадам. </w:t>
      </w:r>
    </w:p>
    <w:p w:rsidR="00E44630" w:rsidRPr="009D647B" w:rsidRDefault="00E44630" w:rsidP="00E44630">
      <w:pPr>
        <w:spacing w:after="0" w:line="240" w:lineRule="auto"/>
        <w:ind w:right="-425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1A59C8AE" wp14:editId="01748312">
            <wp:extent cx="3086100" cy="2057400"/>
            <wp:effectExtent l="0" t="0" r="0" b="0"/>
            <wp:docPr id="47" name="Рисунок 47" descr="Z:\ПОЧТА 2018\10 октябрь\08\Воспитание\про летний отдых\r-D66qDE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ПОЧТА 2018\10 октябрь\08\Воспитание\про летний отдых\r-D66qDEhvE.jpg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75" cy="20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B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6DD5046E" wp14:editId="2017E753">
            <wp:extent cx="3057525" cy="2038350"/>
            <wp:effectExtent l="0" t="0" r="0" b="0"/>
            <wp:docPr id="48" name="Рисунок 48" descr="Z:\ПОЧТА 2018\10 октябрь\08\Воспитание\про летний отдых\SMI3dRKnt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:\ПОЧТА 2018\10 октябрь\08\Воспитание\про летний отдых\SMI3dRKntTM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91" cy="203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>Образовательный лагерь «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Наноград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>-Ч» стал традиционным. Смена состоялась в 4 смену ДОЛ «Звездный» (10 дней). Участниками смены: школьники – победители олимпиад по информатике, математике и обучающиеся школ, внедряющих программу «Школьная лига РОСНАНО», которая реализуется при поддержке Фонда инфраструктурных и образовательных программ РОСНАНО. В смене отдохнуло 10 учащихся города Новочебоксарска.</w:t>
      </w:r>
    </w:p>
    <w:p w:rsidR="00E44630" w:rsidRPr="009D647B" w:rsidRDefault="00E44630" w:rsidP="00E446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D647B">
        <w:rPr>
          <w:rFonts w:ascii="Times New Roman" w:hAnsi="Times New Roman" w:cs="Times New Roman"/>
          <w:sz w:val="25"/>
          <w:szCs w:val="25"/>
        </w:rPr>
        <w:t>Профильная образовательная смена «Российское движение школьников – возможности, перспективы, развитие» прошла в четвертую смену в ДОЛ «Золотой Колос». Ребят ожидала насыщенная образовательная программа по всем направлениям деятельности РДШ: гражданская активность, популяризация ЗОЖ, популяризация профессий, творческое развитие, военно-патриотическое и информационно-</w:t>
      </w:r>
      <w:proofErr w:type="spellStart"/>
      <w:r w:rsidRPr="009D647B">
        <w:rPr>
          <w:rFonts w:ascii="Times New Roman" w:hAnsi="Times New Roman" w:cs="Times New Roman"/>
          <w:sz w:val="25"/>
          <w:szCs w:val="25"/>
        </w:rPr>
        <w:t>медийное</w:t>
      </w:r>
      <w:proofErr w:type="spellEnd"/>
      <w:r w:rsidRPr="009D647B">
        <w:rPr>
          <w:rFonts w:ascii="Times New Roman" w:hAnsi="Times New Roman" w:cs="Times New Roman"/>
          <w:sz w:val="25"/>
          <w:szCs w:val="25"/>
        </w:rPr>
        <w:t xml:space="preserve">. Каждый день к ребятам приезжали известные спортсмены, деятели культуры, тренеры, общественные деятели, представители крупнейших региональных организаций и т.д., для того чтобы поделиться своими знаниями и умениями с подрастающим поколением региона. Для всех участников смены организована культурная, спортивная, досуговая программа. Из города Новочебоксарск 14 ребят насладились насыщенной смены и приобрели не просто много новых знаний по развитию движения, но приобрели новых друзей. </w:t>
      </w:r>
    </w:p>
    <w:p w:rsidR="00E44630" w:rsidRDefault="00E44630" w:rsidP="00E44630">
      <w:pPr>
        <w:spacing w:after="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6A38F077" wp14:editId="256E0463">
            <wp:extent cx="2943225" cy="1962150"/>
            <wp:effectExtent l="0" t="0" r="0" b="0"/>
            <wp:docPr id="49" name="Рисунок 49" descr="Z:\ПОЧТА 2018\10 октябрь\08\Воспитание\про летний отдых\0yivD8gJB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ПОЧТА 2018\10 октябрь\08\Воспитание\про летний отдых\0yivD8gJBeI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16" cy="196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5"/>
          <w:szCs w:val="25"/>
        </w:rPr>
        <w:t xml:space="preserve">  </w:t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08AB06CF" wp14:editId="2430F98F">
            <wp:extent cx="2981325" cy="1987550"/>
            <wp:effectExtent l="0" t="0" r="0" b="0"/>
            <wp:docPr id="50" name="Рисунок 50" descr="Z:\ПОЧТА 2018\10 октябрь\08\Воспитание\про летний отдых\xRke8y190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ПОЧТА 2018\10 октябрь\08\Воспитание\про летний отдых\xRke8y190b0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21" cy="199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jc w:val="center"/>
        <w:rPr>
          <w:rFonts w:ascii="Times New Roman" w:hAnsi="Times New Roman" w:cs="Times New Roman"/>
          <w:sz w:val="25"/>
          <w:szCs w:val="25"/>
        </w:rPr>
      </w:pP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 xml:space="preserve">- на базе муниципального лагеря г. Новочебоксарска </w:t>
      </w:r>
      <w:r>
        <w:rPr>
          <w:rFonts w:ascii="Times New Roman" w:hAnsi="Times New Roman" w:cs="Times New Roman"/>
          <w:sz w:val="25"/>
          <w:szCs w:val="25"/>
        </w:rPr>
        <w:t xml:space="preserve">ДООЛ </w:t>
      </w:r>
      <w:r w:rsidRPr="00255C66">
        <w:rPr>
          <w:rFonts w:ascii="Times New Roman" w:hAnsi="Times New Roman" w:cs="Times New Roman"/>
          <w:sz w:val="25"/>
          <w:szCs w:val="25"/>
        </w:rPr>
        <w:t>«Звездочка» в летний период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были организованы </w:t>
      </w:r>
      <w:r>
        <w:rPr>
          <w:rFonts w:ascii="Times New Roman" w:hAnsi="Times New Roman" w:cs="Times New Roman"/>
          <w:sz w:val="25"/>
          <w:szCs w:val="25"/>
        </w:rPr>
        <w:t xml:space="preserve">тематические </w:t>
      </w:r>
      <w:r w:rsidRPr="00255C66">
        <w:rPr>
          <w:rFonts w:ascii="Times New Roman" w:hAnsi="Times New Roman" w:cs="Times New Roman"/>
          <w:sz w:val="25"/>
          <w:szCs w:val="25"/>
        </w:rPr>
        <w:t xml:space="preserve">смены спортивного направления для школьников города. В целях формирования здоровой разносторонней развитой личности через спортивно-тренировочную, игровую и познавательную деятельности спортивными школами МБОУ ДО «ДЮСШ № 1» и МБОУ ДО «ДЮСШ № 2» г. Новочебоксарска было направлено для отдыха и оздоровления 70 детей. </w:t>
      </w: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- Также была разработана и реализована на базе МАУ ДООЛ «Звёздочка» тематическая смена с патриотической направленностью. Организатором смены выступил военно-патриотический клуб «Вымпел» города Новочебоксарска. Охват составил 25 человек. Ребята пополнили свой багаж знаний по медицине, безопасности жизнедеятельности, действиям в чрезвычайных ситуациях, а также совершенствовали навыки боевого искусства. Основной задачей было воспитание патриотического духа.</w:t>
      </w:r>
    </w:p>
    <w:p w:rsidR="00E44630" w:rsidRPr="00043B45" w:rsidRDefault="00E44630" w:rsidP="00E44630">
      <w:pPr>
        <w:spacing w:after="0"/>
        <w:ind w:firstLine="567"/>
        <w:jc w:val="both"/>
        <w:rPr>
          <w:rFonts w:ascii="Garamond" w:hAnsi="Garamond" w:cs="Times New Roman"/>
          <w:b/>
          <w:bCs/>
          <w:iCs/>
          <w:color w:val="0000FF"/>
          <w:szCs w:val="24"/>
        </w:rPr>
      </w:pPr>
    </w:p>
    <w:p w:rsidR="00E44630" w:rsidRPr="00365799" w:rsidRDefault="00E44630" w:rsidP="00E44630">
      <w:pPr>
        <w:pBdr>
          <w:bottom w:val="single" w:sz="4" w:space="4" w:color="4F81BD" w:themeColor="accent1"/>
        </w:pBdr>
        <w:spacing w:before="200" w:after="280"/>
        <w:ind w:right="936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Garamond" w:hAnsi="Garamond" w:cs="Times New Roman"/>
          <w:b/>
          <w:bCs/>
          <w:iCs/>
          <w:color w:val="0000FF"/>
          <w:sz w:val="32"/>
          <w:szCs w:val="24"/>
          <w:u w:val="single"/>
        </w:rPr>
        <w:t>8</w:t>
      </w:r>
      <w:r w:rsidRPr="00365799">
        <w:rPr>
          <w:rFonts w:ascii="Garamond" w:hAnsi="Garamond" w:cs="Times New Roman"/>
          <w:b/>
          <w:bCs/>
          <w:iCs/>
          <w:color w:val="0000FF"/>
          <w:sz w:val="32"/>
          <w:szCs w:val="24"/>
          <w:u w:val="single"/>
        </w:rPr>
        <w:t>.4.3. Многодневные походы</w:t>
      </w:r>
    </w:p>
    <w:p w:rsidR="00E44630" w:rsidRDefault="00E44630" w:rsidP="00E4463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  <w:r w:rsidRPr="00043B45">
        <w:rPr>
          <w:rFonts w:ascii="Times New Roman" w:hAnsi="Times New Roman" w:cs="Times New Roman"/>
          <w:sz w:val="25"/>
          <w:szCs w:val="25"/>
        </w:rPr>
        <w:t>За лето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043B45">
        <w:rPr>
          <w:rFonts w:ascii="Times New Roman" w:hAnsi="Times New Roman" w:cs="Times New Roman"/>
          <w:sz w:val="25"/>
          <w:szCs w:val="25"/>
        </w:rPr>
        <w:t xml:space="preserve"> г. было проведено 3 многод</w:t>
      </w:r>
      <w:r>
        <w:rPr>
          <w:rFonts w:ascii="Times New Roman" w:hAnsi="Times New Roman" w:cs="Times New Roman"/>
          <w:sz w:val="25"/>
          <w:szCs w:val="25"/>
        </w:rPr>
        <w:t>невных походов (июнь - июль 2018</w:t>
      </w:r>
      <w:r w:rsidRPr="00043B45">
        <w:rPr>
          <w:rFonts w:ascii="Times New Roman" w:hAnsi="Times New Roman" w:cs="Times New Roman"/>
          <w:sz w:val="25"/>
          <w:szCs w:val="25"/>
        </w:rPr>
        <w:t xml:space="preserve"> г.), в которых было задействовано 1</w:t>
      </w:r>
      <w:r>
        <w:rPr>
          <w:rFonts w:ascii="Times New Roman" w:hAnsi="Times New Roman" w:cs="Times New Roman"/>
          <w:sz w:val="25"/>
          <w:szCs w:val="25"/>
        </w:rPr>
        <w:t>26</w:t>
      </w:r>
      <w:r w:rsidRPr="00043B45">
        <w:rPr>
          <w:rFonts w:ascii="Times New Roman" w:hAnsi="Times New Roman" w:cs="Times New Roman"/>
          <w:sz w:val="25"/>
          <w:szCs w:val="25"/>
        </w:rPr>
        <w:t xml:space="preserve"> учащихся </w:t>
      </w:r>
      <w:proofErr w:type="spellStart"/>
      <w:r w:rsidRPr="00043B45">
        <w:rPr>
          <w:rFonts w:ascii="Times New Roman" w:hAnsi="Times New Roman" w:cs="Times New Roman"/>
          <w:sz w:val="25"/>
          <w:szCs w:val="25"/>
        </w:rPr>
        <w:t>новочебоксарских</w:t>
      </w:r>
      <w:proofErr w:type="spellEnd"/>
      <w:r w:rsidRPr="00043B45">
        <w:rPr>
          <w:rFonts w:ascii="Times New Roman" w:hAnsi="Times New Roman" w:cs="Times New Roman"/>
          <w:sz w:val="25"/>
          <w:szCs w:val="25"/>
        </w:rPr>
        <w:t xml:space="preserve"> школ. Многодневные походы прошли по </w:t>
      </w:r>
      <w:r>
        <w:rPr>
          <w:rFonts w:ascii="Times New Roman" w:hAnsi="Times New Roman" w:cs="Times New Roman"/>
          <w:sz w:val="25"/>
          <w:szCs w:val="25"/>
        </w:rPr>
        <w:t>3</w:t>
      </w:r>
      <w:r w:rsidRPr="00043B45">
        <w:rPr>
          <w:rFonts w:ascii="Times New Roman" w:hAnsi="Times New Roman" w:cs="Times New Roman"/>
          <w:sz w:val="25"/>
          <w:szCs w:val="25"/>
        </w:rPr>
        <w:t xml:space="preserve"> направлениям: эколого-краеведческому, военно-патриотическому, духовно-нравственному.</w:t>
      </w:r>
    </w:p>
    <w:p w:rsidR="00E44630" w:rsidRDefault="00E44630" w:rsidP="00E44630">
      <w:pPr>
        <w:numPr>
          <w:ilvl w:val="0"/>
          <w:numId w:val="1"/>
        </w:numPr>
        <w:contextualSpacing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 </w:t>
      </w:r>
      <w:r w:rsidRPr="00255C66">
        <w:rPr>
          <w:rFonts w:ascii="Times New Roman" w:hAnsi="Times New Roman" w:cs="Times New Roman"/>
          <w:sz w:val="25"/>
          <w:szCs w:val="25"/>
        </w:rPr>
        <w:t xml:space="preserve">Духовно-патриотическое учение «Горлица» - проект, разработанный на основе православных ценностей и лучших традиций Российского воинства, детально проработанный и тщательно подготовленный, в котором, сохраняя мирный дух, все участники проходят через ряд испытаний. </w:t>
      </w:r>
      <w:r>
        <w:rPr>
          <w:rFonts w:ascii="Times New Roman" w:hAnsi="Times New Roman" w:cs="Times New Roman"/>
          <w:sz w:val="25"/>
          <w:szCs w:val="25"/>
        </w:rPr>
        <w:t>11</w:t>
      </w:r>
      <w:r w:rsidRPr="00255C66">
        <w:rPr>
          <w:rFonts w:ascii="Times New Roman" w:hAnsi="Times New Roman" w:cs="Times New Roman"/>
          <w:sz w:val="25"/>
          <w:szCs w:val="25"/>
        </w:rPr>
        <w:t xml:space="preserve"> новочебоксарцев стали участниками данного проекта.</w:t>
      </w:r>
      <w:r w:rsidRPr="0012401C">
        <w:rPr>
          <w:rFonts w:ascii="Times New Roman" w:hAnsi="Times New Roman" w:cs="Times New Roman"/>
          <w:noProof/>
          <w:sz w:val="25"/>
          <w:szCs w:val="25"/>
          <w:lang w:eastAsia="ru-RU"/>
        </w:rPr>
        <w:t xml:space="preserve"> </w:t>
      </w:r>
    </w:p>
    <w:p w:rsidR="00E44630" w:rsidRDefault="00E44630" w:rsidP="00E44630">
      <w:pPr>
        <w:contextualSpacing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Pr="00255C66" w:rsidRDefault="00E44630" w:rsidP="00E44630">
      <w:pPr>
        <w:numPr>
          <w:ilvl w:val="0"/>
          <w:numId w:val="1"/>
        </w:numPr>
        <w:ind w:left="11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1" wp14:anchorId="57EBBC57" wp14:editId="09A53D4F">
            <wp:simplePos x="0" y="0"/>
            <wp:positionH relativeFrom="column">
              <wp:posOffset>-270510</wp:posOffset>
            </wp:positionH>
            <wp:positionV relativeFrom="paragraph">
              <wp:posOffset>-99060</wp:posOffset>
            </wp:positionV>
            <wp:extent cx="3267075" cy="2178050"/>
            <wp:effectExtent l="0" t="0" r="0" b="0"/>
            <wp:wrapSquare wrapText="bothSides"/>
            <wp:docPr id="51" name="Рисунок 51" descr="Z:\ПОЧТА 2018\10 октябрь\08\Воспитание\про летний отдых\dazyNu7Ym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ПОЧТА 2018\10 октябрь\08\Воспитание\про летний отдых\dazyNu7YmPk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5"/>
          <w:szCs w:val="25"/>
        </w:rPr>
        <w:t>«</w:t>
      </w:r>
      <w:r w:rsidRPr="00255C66">
        <w:rPr>
          <w:rFonts w:ascii="Times New Roman" w:hAnsi="Times New Roman" w:cs="Times New Roman"/>
          <w:sz w:val="25"/>
          <w:szCs w:val="25"/>
        </w:rPr>
        <w:t>Школа дикой природы» - уникальный проект, существующий в виде полевой, научно-практической экспедиции для школьников. В течение трех недель ребята живут в палатках, варят обеды и ужины на костре, а все свободное время посвящают изучению окружающей среды. В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</w:t>
      </w:r>
      <w:r>
        <w:rPr>
          <w:rFonts w:ascii="Times New Roman" w:hAnsi="Times New Roman" w:cs="Times New Roman"/>
          <w:sz w:val="25"/>
          <w:szCs w:val="25"/>
        </w:rPr>
        <w:t>75</w:t>
      </w:r>
      <w:r w:rsidRPr="00255C66">
        <w:rPr>
          <w:rFonts w:ascii="Times New Roman" w:hAnsi="Times New Roman" w:cs="Times New Roman"/>
          <w:sz w:val="25"/>
          <w:szCs w:val="25"/>
        </w:rPr>
        <w:t xml:space="preserve"> ребят изучали природу и ее обитателей в естественной среде.</w:t>
      </w:r>
    </w:p>
    <w:p w:rsidR="00E44630" w:rsidRPr="00043B45" w:rsidRDefault="00E44630" w:rsidP="00E44630">
      <w:pPr>
        <w:spacing w:after="0"/>
        <w:ind w:firstLine="708"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Pr="00255C66" w:rsidRDefault="00E44630" w:rsidP="00E44630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 xml:space="preserve">Особое внимание уделяется ежегодным военно-патриотическим играм «Зарница» и «Орленок», проводимым в целях воспитания чувства патриотизма и гражданственности, духовности и сопричастности молодого поколения к истории России. В Играх принимают участие отделения юнармейцев общеобразовательных организаций, профессиональных образовательных организаций, военно-патриотических клубов, кадетских школ и образовательных организаций, имеющих кадетские классы. </w:t>
      </w:r>
      <w:proofErr w:type="spellStart"/>
      <w:r w:rsidRPr="00255C66">
        <w:rPr>
          <w:rFonts w:ascii="Times New Roman" w:hAnsi="Times New Roman" w:cs="Times New Roman"/>
          <w:sz w:val="25"/>
          <w:szCs w:val="25"/>
        </w:rPr>
        <w:t>Новочебоксарские</w:t>
      </w:r>
      <w:proofErr w:type="spellEnd"/>
      <w:r w:rsidRPr="00255C66">
        <w:rPr>
          <w:rFonts w:ascii="Times New Roman" w:hAnsi="Times New Roman" w:cs="Times New Roman"/>
          <w:sz w:val="25"/>
          <w:szCs w:val="25"/>
        </w:rPr>
        <w:t xml:space="preserve"> школьники с огромным удовольствием участвуют в данном мероприятии, проявляя силу и выносливость. В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г. на республиканские игры было направлено 4</w:t>
      </w:r>
      <w:r>
        <w:rPr>
          <w:rFonts w:ascii="Times New Roman" w:hAnsi="Times New Roman" w:cs="Times New Roman"/>
          <w:sz w:val="25"/>
          <w:szCs w:val="25"/>
        </w:rPr>
        <w:t>0</w:t>
      </w:r>
      <w:r w:rsidRPr="00255C66">
        <w:rPr>
          <w:rFonts w:ascii="Times New Roman" w:hAnsi="Times New Roman" w:cs="Times New Roman"/>
          <w:sz w:val="25"/>
          <w:szCs w:val="25"/>
        </w:rPr>
        <w:t xml:space="preserve"> учащихся общеобразовательных организаций г. Новочебоксарска. В рамках этих соревнований в МБОУ «Новочебоксарский кадетский лицей» и Новочебоксарском политехническом техникуме для ребят прошли учебно-тренировочные сборы по подготовке к республиканским играм. </w:t>
      </w:r>
    </w:p>
    <w:p w:rsidR="00E44630" w:rsidRDefault="00E44630" w:rsidP="00E44630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C28C09" wp14:editId="1D82F33D">
            <wp:extent cx="2838450" cy="1892299"/>
            <wp:effectExtent l="0" t="0" r="0" b="0"/>
            <wp:docPr id="52" name="Рисунок 52" descr="Z:\_ОТДЕЛ ВОСПИТАНИЯ\2017-2018 учебный год\Зарница, Орленок\РЕСПУБЛИКА\новость_Зарница_Республика\EZP32rmNI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ОТДЕЛ ВОСПИТАНИЯ\2017-2018 учебный год\Зарница, Орленок\РЕСПУБЛИКА\новость_Зарница_Республика\EZP32rmNI84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96" cy="189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9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BA26F4" wp14:editId="57753688">
            <wp:extent cx="2828925" cy="1885950"/>
            <wp:effectExtent l="0" t="0" r="0" b="0"/>
            <wp:docPr id="53" name="Рисунок 53" descr="Z:\_ОТДЕЛ ВОСПИТАНИЯ\2017-2018 учебный год\Зарница, Орленок\РЕСПУБЛИКА\новость_Зарница_Республика\mD4dHDJ2V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ОТДЕЛ ВОСПИТАНИЯ\2017-2018 учебный год\Зарница, Орленок\РЕСПУБЛИКА\новость_Зарница_Республика\mD4dHDJ2V9w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819" cy="18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5E65DB" w:rsidRDefault="00E44630" w:rsidP="00E44630">
      <w:pPr>
        <w:pStyle w:val="a3"/>
        <w:numPr>
          <w:ilvl w:val="2"/>
          <w:numId w:val="5"/>
        </w:numPr>
        <w:pBdr>
          <w:bottom w:val="single" w:sz="4" w:space="4" w:color="4F81BD" w:themeColor="accent1"/>
        </w:pBdr>
        <w:spacing w:before="200" w:after="280"/>
        <w:ind w:left="0" w:right="-1" w:firstLine="0"/>
        <w:jc w:val="center"/>
        <w:rPr>
          <w:rFonts w:ascii="Garamond" w:hAnsi="Garamond" w:cs="Times New Roman"/>
          <w:b/>
          <w:bCs/>
          <w:iCs/>
          <w:color w:val="0000FF"/>
          <w:sz w:val="28"/>
          <w:szCs w:val="24"/>
        </w:rPr>
      </w:pPr>
      <w:r w:rsidRPr="005E65DB">
        <w:rPr>
          <w:rFonts w:ascii="Garamond" w:hAnsi="Garamond" w:cs="Times New Roman"/>
          <w:b/>
          <w:bCs/>
          <w:iCs/>
          <w:color w:val="0000FF"/>
          <w:sz w:val="28"/>
          <w:szCs w:val="24"/>
        </w:rPr>
        <w:t>Отдых детей, оказавшихся в трудной жизненной ситуации</w:t>
      </w:r>
    </w:p>
    <w:p w:rsidR="00E44630" w:rsidRPr="00255C66" w:rsidRDefault="00E44630" w:rsidP="00E44630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31 марта</w:t>
      </w:r>
      <w:r w:rsidRPr="00255C66">
        <w:rPr>
          <w:rFonts w:ascii="Times New Roman" w:hAnsi="Times New Roman" w:cs="Times New Roman"/>
          <w:sz w:val="25"/>
          <w:szCs w:val="25"/>
        </w:rPr>
        <w:t xml:space="preserve"> 201</w:t>
      </w:r>
      <w:r>
        <w:rPr>
          <w:rFonts w:ascii="Times New Roman" w:hAnsi="Times New Roman" w:cs="Times New Roman"/>
          <w:sz w:val="25"/>
          <w:szCs w:val="25"/>
        </w:rPr>
        <w:t>8</w:t>
      </w:r>
      <w:r w:rsidRPr="00255C66">
        <w:rPr>
          <w:rFonts w:ascii="Times New Roman" w:hAnsi="Times New Roman" w:cs="Times New Roman"/>
          <w:sz w:val="25"/>
          <w:szCs w:val="25"/>
        </w:rPr>
        <w:t xml:space="preserve"> года на базе БУ «Новочебоксарский социально-реабилитационный центр для несовершеннолетних» Минтруда Чувашии (далее – БУ «НСРЦ») стартовала заявочная кампания по приобретению путевок в загородные детские оздоровительные лагеря для детей, находящихся в трудной жизненной ситуации.</w:t>
      </w:r>
    </w:p>
    <w:p w:rsidR="00E44630" w:rsidRPr="00255C66" w:rsidRDefault="00E44630" w:rsidP="00E44630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Детям, находящимся в трудной жизненной ситуации, предоставлялись льготные путевки с родительской платой в размере 5 процентов от средней стоимости путевки. </w:t>
      </w:r>
    </w:p>
    <w:p w:rsidR="00E44630" w:rsidRPr="00255C66" w:rsidRDefault="00E44630" w:rsidP="00E44630">
      <w:pPr>
        <w:numPr>
          <w:ilvl w:val="0"/>
          <w:numId w:val="1"/>
        </w:numPr>
        <w:spacing w:after="0"/>
        <w:ind w:left="0"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Бесплатно предоставлялись путевки: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безнадзорным и беспризорным несовершеннолетним;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детям из семей с пятью и более несовершеннолетними;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детям-инвалидам;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детям-сиротам и детям, оставшимся без попечения родителей, обучающимся в государственных общеобразовательных учреждениях Чувашской Республики;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воспитанникам организаций для детей-сирот и детей, оставшихся без попечения родителей, находящихся в ведении Министерства образования и молодежной политики Чувашской Республики;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- детям-сиротам и детям, оставшимся без попечения родителей, лицам из числа детей-сирот и детей, оставшихся без попечения родителей, обучающимся в государственных профессиональных образовательных организациях.</w:t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t>БУ «НСРЦ» в летний период организовывал отдых детей в 4 смены по 3 направлениям: направление в загородные лагеря, отдых в лагере при НСЦР с дневным пребыванием и отдых в лагере при НСЦР с круглосуточным пребыванием.</w:t>
      </w:r>
    </w:p>
    <w:p w:rsidR="00E44630" w:rsidRDefault="00E44630" w:rsidP="00E44630">
      <w:pPr>
        <w:spacing w:after="0"/>
        <w:ind w:right="-425"/>
        <w:contextualSpacing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645BE71B" wp14:editId="34BDF237">
            <wp:extent cx="2124075" cy="1818798"/>
            <wp:effectExtent l="0" t="0" r="0" b="0"/>
            <wp:docPr id="54" name="Рисунок 54" descr="Z:\ПОЧТА 2018\10 октябрь\08\Воспитание\про летний отдых\DSC0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ЧТА 2018\10 октябрь\08\Воспитание\про летний отдых\DSC066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28554" cy="182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76020809" wp14:editId="46FB3C3A">
            <wp:extent cx="1924050" cy="1807821"/>
            <wp:effectExtent l="0" t="0" r="0" b="0"/>
            <wp:docPr id="55" name="Рисунок 55" descr="Z:\ПОЧТА 2018\10 октябрь\08\Воспитание\про летний отдых\DSCF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ПОЧТА 2018\10 октябрь\08\Воспитание\про летний отдых\DSCF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28017" cy="18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5"/>
          <w:szCs w:val="25"/>
          <w:lang w:eastAsia="ru-RU"/>
        </w:rPr>
        <w:drawing>
          <wp:inline distT="0" distB="0" distL="0" distR="0" wp14:anchorId="2F4259C2" wp14:editId="1F7A3568">
            <wp:extent cx="2084598" cy="1824479"/>
            <wp:effectExtent l="0" t="0" r="0" b="0"/>
            <wp:docPr id="56" name="Рисунок 56" descr="Z:\ПОЧТА 2018\10 октябрь\08\Воспитание\про летний отдых\DSCF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ПОЧТА 2018\10 октябрь\08\Воспитание\про летний отдых\DSCF2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9538" cy="1828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5"/>
          <w:szCs w:val="25"/>
        </w:rPr>
      </w:pPr>
      <w:r w:rsidRPr="00255C66">
        <w:rPr>
          <w:rFonts w:ascii="Times New Roman" w:hAnsi="Times New Roman" w:cs="Times New Roman"/>
          <w:sz w:val="25"/>
          <w:szCs w:val="25"/>
        </w:rPr>
        <w:lastRenderedPageBreak/>
        <w:t xml:space="preserve">Через БУ «НСРЦ» были охвачены летним отдыхом дети ТЖС четырнадцати категорий: дети, оставшиеся без попечения родителей, дети-инвалиды, безнадзорные и беспризорные несовершеннолетние, дети из семей с пятью и более несовершеннолетними, дети из семей беженцев и вынужденных переселенцев, дети, проживающие в малоимущих семьях, дети с отклонениями в поведении и др. </w:t>
      </w:r>
    </w:p>
    <w:p w:rsidR="00E44630" w:rsidRPr="00255C66" w:rsidRDefault="00E44630" w:rsidP="00E44630">
      <w:pPr>
        <w:spacing w:after="0"/>
        <w:contextualSpacing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Pr="00255C66" w:rsidRDefault="00E44630" w:rsidP="00E44630">
      <w:pPr>
        <w:spacing w:after="0"/>
        <w:jc w:val="center"/>
        <w:rPr>
          <w:rFonts w:ascii="Times New Roman" w:hAnsi="Times New Roman" w:cs="Times New Roman"/>
          <w:b/>
          <w:szCs w:val="24"/>
        </w:rPr>
      </w:pPr>
      <w:r w:rsidRPr="00255C66">
        <w:rPr>
          <w:rFonts w:ascii="Times New Roman" w:hAnsi="Times New Roman" w:cs="Times New Roman"/>
          <w:b/>
          <w:szCs w:val="24"/>
        </w:rPr>
        <w:t>Информация о количестве детей, находящихся в трудной жизненной ситуации, охваченных летним отдыхом в 201</w:t>
      </w:r>
      <w:r>
        <w:rPr>
          <w:rFonts w:ascii="Times New Roman" w:hAnsi="Times New Roman" w:cs="Times New Roman"/>
          <w:b/>
          <w:szCs w:val="24"/>
        </w:rPr>
        <w:t>8</w:t>
      </w:r>
      <w:r w:rsidRPr="00255C66">
        <w:rPr>
          <w:rFonts w:ascii="Times New Roman" w:hAnsi="Times New Roman" w:cs="Times New Roman"/>
          <w:b/>
          <w:szCs w:val="24"/>
        </w:rPr>
        <w:t xml:space="preserve"> г., через Новочебоксарский социально-реабилитационный центр</w:t>
      </w:r>
    </w:p>
    <w:tbl>
      <w:tblPr>
        <w:tblStyle w:val="4"/>
        <w:tblW w:w="10058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1215"/>
        <w:gridCol w:w="1345"/>
        <w:gridCol w:w="1216"/>
        <w:gridCol w:w="1186"/>
        <w:gridCol w:w="1226"/>
        <w:gridCol w:w="1307"/>
        <w:gridCol w:w="1200"/>
      </w:tblGrid>
      <w:tr w:rsidR="00E44630" w:rsidRPr="00255C66" w:rsidTr="00CD020A">
        <w:trPr>
          <w:jc w:val="center"/>
        </w:trPr>
        <w:tc>
          <w:tcPr>
            <w:tcW w:w="10058" w:type="dxa"/>
            <w:gridSpan w:val="8"/>
            <w:shd w:val="clear" w:color="auto" w:fill="FFFF0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Количество детей</w:t>
            </w:r>
          </w:p>
        </w:tc>
      </w:tr>
      <w:tr w:rsidR="00E44630" w:rsidRPr="00255C66" w:rsidTr="00CD020A">
        <w:trPr>
          <w:jc w:val="center"/>
        </w:trPr>
        <w:tc>
          <w:tcPr>
            <w:tcW w:w="2578" w:type="dxa"/>
            <w:gridSpan w:val="2"/>
            <w:shd w:val="clear" w:color="auto" w:fill="81DEFF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1 смена</w:t>
            </w:r>
          </w:p>
        </w:tc>
        <w:tc>
          <w:tcPr>
            <w:tcW w:w="2561" w:type="dxa"/>
            <w:gridSpan w:val="2"/>
            <w:shd w:val="clear" w:color="auto" w:fill="81DEFF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2 смена</w:t>
            </w:r>
          </w:p>
        </w:tc>
        <w:tc>
          <w:tcPr>
            <w:tcW w:w="2412" w:type="dxa"/>
            <w:gridSpan w:val="2"/>
            <w:shd w:val="clear" w:color="auto" w:fill="81DEFF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3 смена</w:t>
            </w:r>
          </w:p>
        </w:tc>
        <w:tc>
          <w:tcPr>
            <w:tcW w:w="2507" w:type="dxa"/>
            <w:gridSpan w:val="2"/>
            <w:shd w:val="clear" w:color="auto" w:fill="81DEFF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4 смена</w:t>
            </w:r>
          </w:p>
        </w:tc>
      </w:tr>
      <w:tr w:rsidR="00E44630" w:rsidRPr="00255C66" w:rsidTr="00CD020A">
        <w:trPr>
          <w:jc w:val="center"/>
        </w:trPr>
        <w:tc>
          <w:tcPr>
            <w:tcW w:w="1363" w:type="dxa"/>
            <w:shd w:val="clear" w:color="auto" w:fill="FDE9D9" w:themeFill="accent6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Загородные оздоровительные лагеря</w:t>
            </w:r>
          </w:p>
        </w:tc>
        <w:tc>
          <w:tcPr>
            <w:tcW w:w="1215" w:type="dxa"/>
            <w:shd w:val="clear" w:color="auto" w:fill="E5DFEC" w:themeFill="accent4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На базе БУ «НСРЦН»</w:t>
            </w:r>
          </w:p>
        </w:tc>
        <w:tc>
          <w:tcPr>
            <w:tcW w:w="1345" w:type="dxa"/>
            <w:shd w:val="clear" w:color="auto" w:fill="FDE9D9" w:themeFill="accent6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Загородные оздоровительные лагеря</w:t>
            </w:r>
          </w:p>
        </w:tc>
        <w:tc>
          <w:tcPr>
            <w:tcW w:w="1216" w:type="dxa"/>
            <w:shd w:val="clear" w:color="auto" w:fill="E5DFEC" w:themeFill="accent4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На базе БУ «НСРЦН»</w:t>
            </w:r>
          </w:p>
        </w:tc>
        <w:tc>
          <w:tcPr>
            <w:tcW w:w="1186" w:type="dxa"/>
            <w:shd w:val="clear" w:color="auto" w:fill="FDE9D9" w:themeFill="accent6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Загородные оздоровительные лагеря</w:t>
            </w:r>
          </w:p>
        </w:tc>
        <w:tc>
          <w:tcPr>
            <w:tcW w:w="1226" w:type="dxa"/>
            <w:shd w:val="clear" w:color="auto" w:fill="E5DFEC" w:themeFill="accent4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На базе БУ «НСРЦН»</w:t>
            </w:r>
          </w:p>
        </w:tc>
        <w:tc>
          <w:tcPr>
            <w:tcW w:w="1307" w:type="dxa"/>
            <w:shd w:val="clear" w:color="auto" w:fill="FDE9D9" w:themeFill="accent6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Загородные оздоровительные лагеря</w:t>
            </w:r>
          </w:p>
        </w:tc>
        <w:tc>
          <w:tcPr>
            <w:tcW w:w="1200" w:type="dxa"/>
            <w:shd w:val="clear" w:color="auto" w:fill="E5DFEC" w:themeFill="accent4" w:themeFillTint="33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255C66">
              <w:rPr>
                <w:rFonts w:ascii="Times New Roman" w:hAnsi="Times New Roman" w:cs="Times New Roman"/>
                <w:sz w:val="20"/>
              </w:rPr>
              <w:t>На базе БУ «НСРЦН»</w:t>
            </w:r>
          </w:p>
        </w:tc>
      </w:tr>
      <w:tr w:rsidR="00E44630" w:rsidRPr="00255C66" w:rsidTr="00CD020A">
        <w:trPr>
          <w:jc w:val="center"/>
        </w:trPr>
        <w:tc>
          <w:tcPr>
            <w:tcW w:w="1363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215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45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216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186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226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307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00" w:type="dxa"/>
            <w:shd w:val="clear" w:color="auto" w:fill="92D050"/>
          </w:tcPr>
          <w:p w:rsidR="00E44630" w:rsidRPr="00255C66" w:rsidRDefault="00E44630" w:rsidP="00CD020A">
            <w:pPr>
              <w:jc w:val="center"/>
              <w:rPr>
                <w:rFonts w:ascii="Times New Roman" w:hAnsi="Times New Roman" w:cs="Times New Roman"/>
              </w:rPr>
            </w:pPr>
            <w:r w:rsidRPr="00255C66">
              <w:rPr>
                <w:rFonts w:ascii="Times New Roman" w:hAnsi="Times New Roman" w:cs="Times New Roman"/>
              </w:rPr>
              <w:t>55</w:t>
            </w:r>
          </w:p>
        </w:tc>
      </w:tr>
    </w:tbl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C66">
        <w:rPr>
          <w:rFonts w:ascii="Times New Roman" w:hAnsi="Times New Roman" w:cs="Times New Roman"/>
          <w:sz w:val="24"/>
          <w:szCs w:val="24"/>
        </w:rPr>
        <w:t xml:space="preserve">Некоторые категории детей, находящихся в ТЖС, были обеспечены летним отдыхом в лагерях разного типа через </w:t>
      </w:r>
      <w:r>
        <w:rPr>
          <w:rFonts w:ascii="Times New Roman" w:hAnsi="Times New Roman" w:cs="Times New Roman"/>
          <w:sz w:val="24"/>
          <w:szCs w:val="24"/>
        </w:rPr>
        <w:t>отдел</w:t>
      </w:r>
      <w:r w:rsidRPr="00255C66">
        <w:rPr>
          <w:rFonts w:ascii="Times New Roman" w:hAnsi="Times New Roman" w:cs="Times New Roman"/>
          <w:sz w:val="24"/>
          <w:szCs w:val="24"/>
        </w:rPr>
        <w:t xml:space="preserve"> образования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города Новочебоксарска. Так, 14</w:t>
      </w:r>
      <w:r w:rsidRPr="00255C66">
        <w:rPr>
          <w:rFonts w:ascii="Times New Roman" w:hAnsi="Times New Roman" w:cs="Times New Roman"/>
          <w:sz w:val="24"/>
          <w:szCs w:val="24"/>
        </w:rPr>
        <w:t xml:space="preserve"> детей-инвалидов отдохнуло в загородных лагерях и 7 в пришкольных; 35 детей сирот и детей, оставшихся без попечения родителей, - в загородных лагерях и 9 в пришкольных.</w:t>
      </w: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043B45" w:rsidRDefault="00E44630" w:rsidP="00E44630">
      <w:pPr>
        <w:numPr>
          <w:ilvl w:val="2"/>
          <w:numId w:val="5"/>
        </w:numPr>
        <w:pBdr>
          <w:bottom w:val="single" w:sz="4" w:space="4" w:color="4F81BD" w:themeColor="accent1"/>
        </w:pBdr>
        <w:spacing w:before="200" w:after="280"/>
        <w:ind w:left="0" w:right="936" w:firstLine="0"/>
        <w:contextualSpacing/>
        <w:jc w:val="center"/>
        <w:rPr>
          <w:rFonts w:ascii="Garamond" w:hAnsi="Garamond" w:cs="Times New Roman"/>
          <w:b/>
          <w:bCs/>
          <w:iCs/>
          <w:color w:val="0000FF"/>
          <w:sz w:val="28"/>
          <w:szCs w:val="24"/>
        </w:rPr>
      </w:pPr>
      <w:r w:rsidRPr="00043B45">
        <w:rPr>
          <w:rFonts w:ascii="Garamond" w:hAnsi="Garamond" w:cs="Times New Roman"/>
          <w:b/>
          <w:bCs/>
          <w:iCs/>
          <w:color w:val="0000FF"/>
          <w:sz w:val="28"/>
          <w:szCs w:val="24"/>
        </w:rPr>
        <w:t>Трудоустройство несовершеннолетних</w:t>
      </w:r>
    </w:p>
    <w:p w:rsidR="00E44630" w:rsidRDefault="00E44630" w:rsidP="00E44630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55C66">
        <w:rPr>
          <w:rFonts w:ascii="Times New Roman" w:hAnsi="Times New Roman" w:cs="Times New Roman"/>
          <w:sz w:val="24"/>
          <w:szCs w:val="24"/>
        </w:rPr>
        <w:t>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5C66">
        <w:rPr>
          <w:rFonts w:ascii="Times New Roman" w:hAnsi="Times New Roman" w:cs="Times New Roman"/>
          <w:sz w:val="24"/>
          <w:szCs w:val="24"/>
        </w:rPr>
        <w:t xml:space="preserve"> г. при содействии Центра занятости населения г. Новочебоксарска планируется трудоустроить 1300 детей несовершеннолетнего возраста, из них в летний период – 300 подростков. Итого за летний период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5C66">
        <w:rPr>
          <w:rFonts w:ascii="Times New Roman" w:hAnsi="Times New Roman" w:cs="Times New Roman"/>
          <w:sz w:val="24"/>
          <w:szCs w:val="24"/>
        </w:rPr>
        <w:t xml:space="preserve"> г. трудоустроено 4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255C66">
        <w:rPr>
          <w:rFonts w:ascii="Times New Roman" w:hAnsi="Times New Roman" w:cs="Times New Roman"/>
          <w:sz w:val="24"/>
          <w:szCs w:val="24"/>
        </w:rPr>
        <w:t xml:space="preserve">4 несовершеннолетних. </w:t>
      </w:r>
    </w:p>
    <w:p w:rsidR="00E44630" w:rsidRDefault="00E44630" w:rsidP="00E44630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Default="00E44630" w:rsidP="00E44630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017387" wp14:editId="77B9E2B3">
            <wp:extent cx="3100077" cy="2115047"/>
            <wp:effectExtent l="0" t="0" r="0" b="0"/>
            <wp:docPr id="57" name="Рисунок 57" descr="http://www.nowch.cap.ru/UserFiles/news/201704/12/123456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wch.cap.ru/UserFiles/news/201704/12/123456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5670" cy="21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13AD302" wp14:editId="38BDAF72">
            <wp:extent cx="2814762" cy="2111945"/>
            <wp:effectExtent l="0" t="0" r="0" b="0"/>
            <wp:docPr id="58" name="Рисунок 58" descr="http://gov.cap.ru/UserFiles/orgs/GovId_31/Material/201205/17/video/6b7c01de-810d-4d42-80e7-ebfe801d4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v.cap.ru/UserFiles/orgs/GovId_31/Material/201205/17/video/6b7c01de-810d-4d42-80e7-ebfe801d417a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12" cy="211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630" w:rsidRPr="00255C66" w:rsidRDefault="00E44630" w:rsidP="00E44630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Pr="00255C66" w:rsidRDefault="00E44630" w:rsidP="00E44630">
      <w:pPr>
        <w:spacing w:after="0"/>
        <w:contextualSpacing/>
        <w:jc w:val="both"/>
        <w:rPr>
          <w:rFonts w:ascii="Times New Roman" w:hAnsi="Times New Roman" w:cs="Times New Roman"/>
          <w:sz w:val="25"/>
          <w:szCs w:val="25"/>
        </w:rPr>
      </w:pPr>
    </w:p>
    <w:p w:rsidR="00E44630" w:rsidRDefault="00E44630" w:rsidP="00E44630">
      <w:pPr>
        <w:numPr>
          <w:ilvl w:val="2"/>
          <w:numId w:val="5"/>
        </w:numPr>
        <w:ind w:left="0" w:firstLine="0"/>
        <w:contextualSpacing/>
        <w:jc w:val="center"/>
        <w:rPr>
          <w:rFonts w:ascii="Garamond" w:hAnsi="Garamond" w:cs="Times New Roman"/>
          <w:b/>
          <w:color w:val="0000FF"/>
          <w:sz w:val="28"/>
          <w:szCs w:val="28"/>
          <w:u w:val="single"/>
          <w:lang w:eastAsia="ru-RU" w:bidi="hi-IN"/>
        </w:rPr>
      </w:pPr>
      <w:r w:rsidRPr="00043B45">
        <w:rPr>
          <w:rFonts w:ascii="Garamond" w:hAnsi="Garamond" w:cs="Times New Roman"/>
          <w:b/>
          <w:color w:val="0000FF"/>
          <w:sz w:val="28"/>
          <w:szCs w:val="28"/>
          <w:u w:val="single"/>
          <w:lang w:eastAsia="ru-RU" w:bidi="hi-IN"/>
        </w:rPr>
        <w:t xml:space="preserve">Организация </w:t>
      </w:r>
      <w:r w:rsidRPr="00043B45">
        <w:rPr>
          <w:rFonts w:ascii="Garamond" w:hAnsi="Garamond" w:cs="Times New Roman"/>
          <w:b/>
          <w:bCs/>
          <w:iCs/>
          <w:color w:val="0000FF"/>
          <w:sz w:val="28"/>
          <w:szCs w:val="24"/>
          <w:u w:val="single"/>
        </w:rPr>
        <w:t xml:space="preserve">занятости несовершеннолетних, состоящих на учете КПДН и ЗП различными формами труда </w:t>
      </w:r>
      <w:r>
        <w:rPr>
          <w:rFonts w:ascii="Garamond" w:hAnsi="Garamond" w:cs="Times New Roman"/>
          <w:b/>
          <w:color w:val="0000FF"/>
          <w:sz w:val="28"/>
          <w:szCs w:val="28"/>
          <w:u w:val="single"/>
          <w:lang w:eastAsia="ru-RU" w:bidi="hi-IN"/>
        </w:rPr>
        <w:t>и отдыха в летний период 2018</w:t>
      </w:r>
      <w:r w:rsidRPr="00043B45">
        <w:rPr>
          <w:rFonts w:ascii="Garamond" w:hAnsi="Garamond" w:cs="Times New Roman"/>
          <w:b/>
          <w:color w:val="0000FF"/>
          <w:sz w:val="28"/>
          <w:szCs w:val="28"/>
          <w:u w:val="single"/>
          <w:lang w:eastAsia="ru-RU" w:bidi="hi-IN"/>
        </w:rPr>
        <w:t xml:space="preserve"> года</w:t>
      </w:r>
    </w:p>
    <w:p w:rsidR="00E44630" w:rsidRPr="00043B45" w:rsidRDefault="00E44630" w:rsidP="00E44630">
      <w:pPr>
        <w:contextualSpacing/>
        <w:rPr>
          <w:rFonts w:ascii="Garamond" w:hAnsi="Garamond" w:cs="Times New Roman"/>
          <w:b/>
          <w:color w:val="0000FF"/>
          <w:sz w:val="28"/>
          <w:szCs w:val="28"/>
          <w:u w:val="single"/>
          <w:lang w:eastAsia="ru-RU" w:bidi="hi-IN"/>
        </w:rPr>
      </w:pP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C66">
        <w:rPr>
          <w:rFonts w:ascii="Times New Roman" w:hAnsi="Times New Roman" w:cs="Times New Roman"/>
          <w:sz w:val="24"/>
          <w:szCs w:val="24"/>
        </w:rPr>
        <w:t>Особое внимание в 201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255C66">
        <w:rPr>
          <w:rFonts w:ascii="Times New Roman" w:hAnsi="Times New Roman" w:cs="Times New Roman"/>
          <w:sz w:val="24"/>
          <w:szCs w:val="24"/>
        </w:rPr>
        <w:t xml:space="preserve"> г. было уделено организации занятости несовершеннолетних, состоящих на учете КПДН и ЗП при администрации города Новочебоксарска, различными формами труда и отдыха в летний период.</w:t>
      </w:r>
    </w:p>
    <w:p w:rsidR="00E44630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55C66">
        <w:rPr>
          <w:rFonts w:ascii="Times New Roman" w:hAnsi="Times New Roman" w:cs="Times New Roman"/>
          <w:sz w:val="24"/>
          <w:szCs w:val="24"/>
        </w:rPr>
        <w:lastRenderedPageBreak/>
        <w:t>Все ребята из вышеуказанных категорий (</w:t>
      </w:r>
      <w:r>
        <w:rPr>
          <w:rFonts w:ascii="Times New Roman" w:hAnsi="Times New Roman" w:cs="Times New Roman"/>
          <w:sz w:val="24"/>
          <w:szCs w:val="24"/>
        </w:rPr>
        <w:t>122</w:t>
      </w:r>
      <w:r w:rsidRPr="00255C66">
        <w:rPr>
          <w:rFonts w:ascii="Times New Roman" w:hAnsi="Times New Roman" w:cs="Times New Roman"/>
          <w:sz w:val="24"/>
          <w:szCs w:val="24"/>
        </w:rPr>
        <w:t xml:space="preserve"> человек) на весь летний период были охвачены различными видами деятельности: отдыхом в загородных (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255C66">
        <w:rPr>
          <w:rFonts w:ascii="Times New Roman" w:hAnsi="Times New Roman" w:cs="Times New Roman"/>
          <w:sz w:val="24"/>
          <w:szCs w:val="24"/>
        </w:rPr>
        <w:t xml:space="preserve"> чел.) и пришкольных лагерях (9 чел.), </w:t>
      </w:r>
      <w:r w:rsidRPr="00CB338E">
        <w:rPr>
          <w:rFonts w:ascii="Times New Roman" w:hAnsi="Times New Roman" w:cs="Times New Roman"/>
          <w:sz w:val="24"/>
          <w:szCs w:val="24"/>
        </w:rPr>
        <w:t xml:space="preserve">в лагере при реабилитационном центре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B338E"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чел.)</w:t>
      </w:r>
      <w:r w:rsidRPr="00CB338E">
        <w:rPr>
          <w:rFonts w:ascii="Times New Roman" w:hAnsi="Times New Roman" w:cs="Times New Roman"/>
          <w:sz w:val="24"/>
          <w:szCs w:val="24"/>
        </w:rPr>
        <w:t>, в спортивных лагерях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B338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чел.), </w:t>
      </w:r>
      <w:r w:rsidRPr="00255C66">
        <w:rPr>
          <w:rFonts w:ascii="Times New Roman" w:hAnsi="Times New Roman" w:cs="Times New Roman"/>
          <w:sz w:val="24"/>
          <w:szCs w:val="24"/>
        </w:rPr>
        <w:t>работой, подготовкой к экзаменам и новому учебному году, отдыхом в деревне и санаториях, работой на пришкольных участках.</w:t>
      </w:r>
    </w:p>
    <w:p w:rsidR="00E44630" w:rsidRPr="00255C66" w:rsidRDefault="00E44630" w:rsidP="00E4463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4630" w:rsidRDefault="00E44630" w:rsidP="00E44630">
      <w:r>
        <w:rPr>
          <w:noProof/>
          <w:color w:val="330000"/>
          <w:lang w:eastAsia="ru-RU"/>
        </w:rPr>
        <w:drawing>
          <wp:inline distT="0" distB="0" distL="0" distR="0" wp14:anchorId="10ADB55D" wp14:editId="731379D6">
            <wp:extent cx="2759103" cy="2077857"/>
            <wp:effectExtent l="0" t="0" r="0" b="0"/>
            <wp:docPr id="59" name="Рисунок 59" descr="http://www.edu21.cap.ru/home/4677/2017/20170626/2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du21.cap.ru/home/4677/2017/20170626/2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7" cy="208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D360AC4" wp14:editId="2D47DCFE">
            <wp:extent cx="3111511" cy="2075291"/>
            <wp:effectExtent l="0" t="0" r="0" b="0"/>
            <wp:docPr id="60" name="Рисунок 60" descr="http://www.edu21.cap.ru/home/4677/2017/20170626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21.cap.ru/home/4677/2017/20170626/3.jpg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04" cy="20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A4" w:rsidRDefault="00B52AA4"/>
    <w:sectPr w:rsidR="00B52AA4" w:rsidSect="00E44630">
      <w:pgSz w:w="11906" w:h="16838"/>
      <w:pgMar w:top="1134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3pt;height:11.3pt" o:bullet="t">
        <v:imagedata r:id="rId1" o:title="mso2D1D"/>
      </v:shape>
    </w:pict>
  </w:numPicBullet>
  <w:abstractNum w:abstractNumId="0" w15:restartNumberingAfterBreak="0">
    <w:nsid w:val="0E823422"/>
    <w:multiLevelType w:val="multilevel"/>
    <w:tmpl w:val="7E4207F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0F3A6513"/>
    <w:multiLevelType w:val="hybridMultilevel"/>
    <w:tmpl w:val="8F7C13A8"/>
    <w:lvl w:ilvl="0" w:tplc="FF4CB6F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D58AE"/>
    <w:multiLevelType w:val="multilevel"/>
    <w:tmpl w:val="857435CA"/>
    <w:lvl w:ilvl="0">
      <w:start w:val="8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09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92" w:hanging="2520"/>
      </w:pPr>
      <w:rPr>
        <w:rFonts w:hint="default"/>
      </w:rPr>
    </w:lvl>
  </w:abstractNum>
  <w:abstractNum w:abstractNumId="3" w15:restartNumberingAfterBreak="0">
    <w:nsid w:val="52CE6E47"/>
    <w:multiLevelType w:val="multilevel"/>
    <w:tmpl w:val="ADE0EDDE"/>
    <w:lvl w:ilvl="0">
      <w:start w:val="8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34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4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336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7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6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45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52" w:hanging="2880"/>
      </w:pPr>
      <w:rPr>
        <w:rFonts w:hint="default"/>
      </w:rPr>
    </w:lvl>
  </w:abstractNum>
  <w:abstractNum w:abstractNumId="4" w15:restartNumberingAfterBreak="0">
    <w:nsid w:val="75BB55B1"/>
    <w:multiLevelType w:val="hybridMultilevel"/>
    <w:tmpl w:val="7D5A77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30"/>
    <w:rsid w:val="0050165D"/>
    <w:rsid w:val="00B52AA4"/>
    <w:rsid w:val="00E44630"/>
    <w:rsid w:val="00F0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543F7-22BD-48A3-83A0-D70D9EF92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46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4630"/>
    <w:rPr>
      <w:strike w:val="0"/>
      <w:dstrike w:val="0"/>
      <w:color w:val="333333"/>
      <w:u w:val="none"/>
      <w:effect w:val="none"/>
    </w:rPr>
  </w:style>
  <w:style w:type="table" w:customStyle="1" w:styleId="4">
    <w:name w:val="Сетка таблицы4"/>
    <w:basedOn w:val="a1"/>
    <w:next w:val="a5"/>
    <w:uiPriority w:val="59"/>
    <w:rsid w:val="00E4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E44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44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4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gov.cap.ru/Info.aspx?type=news&amp;id=3923944&amp;gov_id=82" TargetMode="External"/><Relationship Id="rId21" Type="http://schemas.openxmlformats.org/officeDocument/2006/relationships/image" Target="media/image1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hyperlink" Target="http://www.edu21.cap.ru/home/4677/2017/20170626/2.jpg" TargetMode="External"/><Relationship Id="rId7" Type="http://schemas.openxmlformats.org/officeDocument/2006/relationships/image" Target="media/image3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hyperlink" Target="http://gov.cap.ru/Info.aspx?type=news&amp;id=3924251&amp;gov_id=82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hyperlink" Target="http://gov.cap.ru/Info.aspx?type=news&amp;id=3869829&amp;gov_id=82" TargetMode="External"/><Relationship Id="rId61" Type="http://schemas.openxmlformats.org/officeDocument/2006/relationships/image" Target="media/image53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gov.cap.ru/Info.aspx?type=news&amp;id=3924510&amp;gov_id=877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6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hyperlink" Target="http://gov.cap.ru/Info.aspx?type=news&amp;id=3923419&amp;gov_id=82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6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3829</Words>
  <Characters>21831</Characters>
  <Application>Microsoft Office Word</Application>
  <DocSecurity>0</DocSecurity>
  <Lines>181</Lines>
  <Paragraphs>51</Paragraphs>
  <ScaleCrop>false</ScaleCrop>
  <Company/>
  <LinksUpToDate>false</LinksUpToDate>
  <CharactersWithSpaces>25609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comp9</dc:creator>
  <cp:lastModifiedBy>inf</cp:lastModifiedBy>
  <cp:revision>3</cp:revision>
  <dcterms:created xsi:type="dcterms:W3CDTF">2018-10-09T12:57:00Z</dcterms:created>
  <dcterms:modified xsi:type="dcterms:W3CDTF">2018-10-09T13:28:00Z</dcterms:modified>
</cp:coreProperties>
</file>